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20" w:type="dxa"/>
        <w:tblInd w:w="-282" w:type="dxa"/>
        <w:tblLook w:val="0000" w:firstRow="0" w:lastRow="0" w:firstColumn="0" w:lastColumn="0" w:noHBand="0" w:noVBand="0"/>
      </w:tblPr>
      <w:tblGrid>
        <w:gridCol w:w="4080"/>
        <w:gridCol w:w="6240"/>
      </w:tblGrid>
      <w:tr w:rsidR="00CD32A6" w:rsidRPr="00CC123F" w14:paraId="73033E86" w14:textId="77777777" w:rsidTr="00CD32A6">
        <w:trPr>
          <w:trHeight w:val="1053"/>
        </w:trPr>
        <w:tc>
          <w:tcPr>
            <w:tcW w:w="4080" w:type="dxa"/>
          </w:tcPr>
          <w:p w14:paraId="420F7C7F" w14:textId="77777777" w:rsidR="00CD32A6" w:rsidRPr="00CC123F" w:rsidRDefault="00CD32A6" w:rsidP="00DC0EE9">
            <w:pPr>
              <w:keepNext/>
              <w:jc w:val="center"/>
              <w:outlineLvl w:val="1"/>
              <w:rPr>
                <w:b/>
                <w:bCs/>
                <w:color w:val="000000"/>
                <w:sz w:val="26"/>
                <w:szCs w:val="26"/>
              </w:rPr>
            </w:pPr>
            <w:r w:rsidRPr="00CC123F">
              <w:rPr>
                <w:b/>
                <w:bCs/>
                <w:color w:val="000000"/>
                <w:sz w:val="26"/>
                <w:szCs w:val="26"/>
              </w:rPr>
              <w:t xml:space="preserve">CÔNG TY CỔ PHẦN </w:t>
            </w:r>
            <w:r w:rsidRPr="00CC123F">
              <w:rPr>
                <w:b/>
                <w:bCs/>
                <w:color w:val="000000"/>
                <w:sz w:val="26"/>
                <w:szCs w:val="26"/>
              </w:rPr>
              <w:br w:type="page"/>
            </w:r>
          </w:p>
          <w:p w14:paraId="6727FA0A" w14:textId="77777777" w:rsidR="00CD32A6" w:rsidRPr="00CC123F" w:rsidRDefault="00CD32A6" w:rsidP="00DC0EE9">
            <w:pPr>
              <w:keepNext/>
              <w:jc w:val="center"/>
              <w:outlineLvl w:val="1"/>
              <w:rPr>
                <w:b/>
                <w:bCs/>
                <w:color w:val="000000"/>
                <w:sz w:val="26"/>
                <w:szCs w:val="26"/>
              </w:rPr>
            </w:pPr>
            <w:r w:rsidRPr="00CC123F">
              <w:rPr>
                <w:b/>
                <w:bCs/>
                <w:color w:val="000000"/>
                <w:sz w:val="26"/>
                <w:szCs w:val="26"/>
              </w:rPr>
              <w:t>BAO BÌ BIA SÀI GÒN</w:t>
            </w:r>
          </w:p>
          <w:p w14:paraId="03B02CAD" w14:textId="7E7B6E5D" w:rsidR="00CD32A6" w:rsidRPr="00CC123F" w:rsidRDefault="00A30A52" w:rsidP="00DC0EE9">
            <w:pPr>
              <w:jc w:val="center"/>
              <w:rPr>
                <w:b/>
                <w:color w:val="000000"/>
              </w:rPr>
            </w:pPr>
            <w:r w:rsidRPr="00C66091">
              <w:rPr>
                <w:b/>
                <w:bCs/>
                <w:noProof/>
                <w:sz w:val="28"/>
                <w:szCs w:val="28"/>
              </w:rPr>
              <mc:AlternateContent>
                <mc:Choice Requires="wps">
                  <w:drawing>
                    <wp:anchor distT="0" distB="0" distL="114300" distR="114300" simplePos="0" relativeHeight="251664384" behindDoc="0" locked="0" layoutInCell="1" allowOverlap="1" wp14:anchorId="6045F02D" wp14:editId="58FC691F">
                      <wp:simplePos x="0" y="0"/>
                      <wp:positionH relativeFrom="column">
                        <wp:posOffset>-156210</wp:posOffset>
                      </wp:positionH>
                      <wp:positionV relativeFrom="paragraph">
                        <wp:posOffset>198755</wp:posOffset>
                      </wp:positionV>
                      <wp:extent cx="1771650" cy="29527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1650" cy="295275"/>
                              </a:xfrm>
                              <a:prstGeom prst="rect">
                                <a:avLst/>
                              </a:prstGeom>
                              <a:solidFill>
                                <a:srgbClr val="FFFFFF"/>
                              </a:solidFill>
                              <a:ln w="9525">
                                <a:solidFill>
                                  <a:srgbClr val="000000"/>
                                </a:solidFill>
                                <a:miter lim="800000"/>
                                <a:headEnd/>
                                <a:tailEnd/>
                              </a:ln>
                            </wps:spPr>
                            <wps:txbx>
                              <w:txbxContent>
                                <w:p w14:paraId="0852FC7F" w14:textId="77777777" w:rsidR="00A30A52" w:rsidRDefault="00A30A52" w:rsidP="00A30A52">
                                  <w:r>
                                    <w:rPr>
                                      <w:rFonts w:ascii="Calibri" w:hAnsi="Calibri" w:cs="Calibri"/>
                                      <w:color w:val="1D2228"/>
                                      <w:sz w:val="22"/>
                                      <w:szCs w:val="22"/>
                                      <w:shd w:val="clear" w:color="auto" w:fill="FFFFFF"/>
                                    </w:rPr>
                                    <w:t>UNOFFICIAL TRANSLATION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2.3pt;margin-top:15.65pt;width:139.5pt;height:23.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">
                      <v:textbox>
                        <w:txbxContent>
                          <w:p w14:paraId="0852FC7F" w14:textId="77777777" w:rsidR="00A30A52" w:rsidRDefault="00A30A52" w:rsidP="00A30A52">
                            <w:r>
                              <w:rPr>
                                <w:rFonts w:ascii="Calibri" w:hAnsi="Calibri" w:cs="Calibri"/>
                                <w:color w:val="1D2228"/>
                                <w:sz w:val="22"/>
                                <w:szCs w:val="22"/>
                                <w:shd w:val="clear" w:color="auto" w:fill="FFFFFF"/>
                              </w:rPr>
                              <w:t>UNOFFICIAL TRANSLATION</w:t>
                            </w:r>
                          </w:p>
                        </w:txbxContent>
                      </v:textbox>
                    </v:shape>
                  </w:pict>
                </mc:Fallback>
              </mc:AlternateContent>
            </w:r>
            <w:r w:rsidR="00CD32A6">
              <w:rPr>
                <w:noProof/>
                <w:color w:val="000000"/>
              </w:rPr>
              <mc:AlternateContent>
                <mc:Choice Requires="wps">
                  <w:drawing>
                    <wp:anchor distT="4294967295" distB="4294967295" distL="114300" distR="114300" simplePos="0" relativeHeight="251662336" behindDoc="0" locked="0" layoutInCell="1" allowOverlap="1" wp14:anchorId="5E829988" wp14:editId="5348E42D">
                      <wp:simplePos x="0" y="0"/>
                      <wp:positionH relativeFrom="column">
                        <wp:posOffset>680085</wp:posOffset>
                      </wp:positionH>
                      <wp:positionV relativeFrom="paragraph">
                        <wp:posOffset>7619</wp:posOffset>
                      </wp:positionV>
                      <wp:extent cx="10668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55pt,.6pt" to="137.5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L9P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MzS2Wye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"/>
                  </w:pict>
                </mc:Fallback>
              </mc:AlternateContent>
            </w:r>
          </w:p>
        </w:tc>
        <w:tc>
          <w:tcPr>
            <w:tcW w:w="6240" w:type="dxa"/>
          </w:tcPr>
          <w:p w14:paraId="18AE9090" w14:textId="77777777" w:rsidR="00CD32A6" w:rsidRPr="00CC123F" w:rsidRDefault="00CD32A6" w:rsidP="00DC0EE9">
            <w:pPr>
              <w:keepNext/>
              <w:ind w:left="-391" w:right="-176" w:firstLine="283"/>
              <w:jc w:val="center"/>
              <w:outlineLvl w:val="1"/>
              <w:rPr>
                <w:b/>
                <w:bCs/>
                <w:color w:val="000000"/>
                <w:sz w:val="26"/>
                <w:szCs w:val="26"/>
              </w:rPr>
            </w:pPr>
            <w:r w:rsidRPr="00CC123F">
              <w:rPr>
                <w:b/>
                <w:bCs/>
                <w:color w:val="000000"/>
                <w:sz w:val="26"/>
                <w:szCs w:val="26"/>
              </w:rPr>
              <w:t>CỘNG HOÀ XÃ HỘI CHỦ NGHĨA VIỆT NAM</w:t>
            </w:r>
          </w:p>
          <w:p w14:paraId="7BECA220" w14:textId="77777777" w:rsidR="00CD32A6" w:rsidRPr="00CC123F" w:rsidRDefault="00CD32A6" w:rsidP="00DC0EE9">
            <w:pPr>
              <w:jc w:val="center"/>
              <w:rPr>
                <w:b/>
                <w:color w:val="000000"/>
                <w:sz w:val="28"/>
                <w:szCs w:val="28"/>
              </w:rPr>
            </w:pPr>
            <w:r>
              <w:rPr>
                <w:noProof/>
                <w:color w:val="000000"/>
              </w:rPr>
              <mc:AlternateContent>
                <mc:Choice Requires="wps">
                  <w:drawing>
                    <wp:anchor distT="0" distB="0" distL="114300" distR="114300" simplePos="0" relativeHeight="251661312" behindDoc="0" locked="0" layoutInCell="1" allowOverlap="1" wp14:anchorId="2E667029" wp14:editId="2AE99842">
                      <wp:simplePos x="0" y="0"/>
                      <wp:positionH relativeFrom="column">
                        <wp:posOffset>795571</wp:posOffset>
                      </wp:positionH>
                      <wp:positionV relativeFrom="paragraph">
                        <wp:posOffset>199462</wp:posOffset>
                      </wp:positionV>
                      <wp:extent cx="219075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65pt,15.7pt" to="235.15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kTF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"/>
                  </w:pict>
                </mc:Fallback>
              </mc:AlternateContent>
            </w:r>
            <w:r w:rsidRPr="00CC123F">
              <w:rPr>
                <w:b/>
                <w:color w:val="000000"/>
                <w:sz w:val="28"/>
                <w:szCs w:val="28"/>
              </w:rPr>
              <w:t>Độc lập - Tự do - Hạnh phúc</w:t>
            </w:r>
          </w:p>
          <w:p w14:paraId="4014A035" w14:textId="77777777" w:rsidR="00CD32A6" w:rsidRDefault="00CD32A6" w:rsidP="00DC0EE9">
            <w:pPr>
              <w:tabs>
                <w:tab w:val="left" w:pos="917"/>
              </w:tabs>
              <w:jc w:val="center"/>
              <w:rPr>
                <w:i/>
                <w:color w:val="000000"/>
                <w:sz w:val="26"/>
                <w:szCs w:val="26"/>
              </w:rPr>
            </w:pPr>
          </w:p>
          <w:p w14:paraId="7252F162" w14:textId="37F12AE2" w:rsidR="00CD32A6" w:rsidRPr="00CC123F" w:rsidRDefault="00CD32A6" w:rsidP="00AC549A">
            <w:pPr>
              <w:tabs>
                <w:tab w:val="left" w:pos="917"/>
              </w:tabs>
              <w:jc w:val="center"/>
              <w:rPr>
                <w:b/>
                <w:color w:val="000000"/>
              </w:rPr>
            </w:pPr>
            <w:r>
              <w:rPr>
                <w:i/>
                <w:color w:val="000000"/>
                <w:sz w:val="26"/>
                <w:szCs w:val="26"/>
              </w:rPr>
              <w:t>Ho Chi</w:t>
            </w:r>
            <w:r w:rsidRPr="00CC123F">
              <w:rPr>
                <w:i/>
                <w:color w:val="000000"/>
                <w:sz w:val="26"/>
                <w:szCs w:val="26"/>
              </w:rPr>
              <w:t xml:space="preserve"> Minh</w:t>
            </w:r>
            <w:r>
              <w:rPr>
                <w:i/>
                <w:color w:val="000000"/>
                <w:sz w:val="26"/>
                <w:szCs w:val="26"/>
              </w:rPr>
              <w:t xml:space="preserve"> City</w:t>
            </w:r>
            <w:r w:rsidRPr="00CC123F">
              <w:rPr>
                <w:i/>
                <w:color w:val="000000"/>
                <w:sz w:val="26"/>
                <w:szCs w:val="26"/>
              </w:rPr>
              <w:t xml:space="preserve">, </w:t>
            </w:r>
            <w:r w:rsidR="00AC549A">
              <w:rPr>
                <w:i/>
                <w:color w:val="000000"/>
                <w:sz w:val="26"/>
                <w:szCs w:val="26"/>
              </w:rPr>
              <w:t xml:space="preserve">             </w:t>
            </w:r>
            <w:r w:rsidRPr="00CC123F">
              <w:rPr>
                <w:i/>
                <w:color w:val="000000"/>
                <w:sz w:val="26"/>
                <w:szCs w:val="26"/>
              </w:rPr>
              <w:t xml:space="preserve"> </w:t>
            </w:r>
            <w:r>
              <w:rPr>
                <w:i/>
                <w:color w:val="000000"/>
                <w:sz w:val="26"/>
                <w:szCs w:val="26"/>
              </w:rPr>
              <w:t xml:space="preserve">   </w:t>
            </w:r>
            <w:r w:rsidR="006967FD">
              <w:rPr>
                <w:i/>
                <w:color w:val="000000"/>
                <w:sz w:val="26"/>
                <w:szCs w:val="26"/>
              </w:rPr>
              <w:t xml:space="preserve">  </w:t>
            </w:r>
            <w:r w:rsidRPr="00CC123F">
              <w:rPr>
                <w:i/>
                <w:color w:val="000000"/>
                <w:sz w:val="26"/>
                <w:szCs w:val="26"/>
              </w:rPr>
              <w:t xml:space="preserve"> 202</w:t>
            </w:r>
            <w:r w:rsidR="00AC549A">
              <w:rPr>
                <w:i/>
                <w:color w:val="000000"/>
                <w:sz w:val="26"/>
                <w:szCs w:val="26"/>
              </w:rPr>
              <w:t>1</w:t>
            </w:r>
          </w:p>
        </w:tc>
      </w:tr>
    </w:tbl>
    <w:p w14:paraId="13CE3340" w14:textId="2B814167" w:rsidR="005B003A" w:rsidRDefault="005B003A" w:rsidP="00CD32A6">
      <w:pPr>
        <w:widowControl w:val="0"/>
        <w:autoSpaceDE w:val="0"/>
        <w:spacing w:after="60"/>
        <w:ind w:right="-23"/>
        <w:rPr>
          <w:b/>
          <w:color w:val="000000"/>
          <w:sz w:val="28"/>
        </w:rPr>
      </w:pPr>
    </w:p>
    <w:p w14:paraId="6890EC40" w14:textId="17E99872" w:rsidR="005B003A" w:rsidRPr="00833E36" w:rsidRDefault="005B003A" w:rsidP="005B003A">
      <w:pPr>
        <w:widowControl w:val="0"/>
        <w:autoSpaceDE w:val="0"/>
        <w:spacing w:after="60"/>
        <w:ind w:right="-23"/>
        <w:jc w:val="center"/>
        <w:rPr>
          <w:b/>
          <w:bCs/>
          <w:color w:val="000000"/>
          <w:spacing w:val="7"/>
          <w:sz w:val="28"/>
          <w:szCs w:val="28"/>
        </w:rPr>
      </w:pPr>
      <w:r w:rsidRPr="00833E36">
        <w:rPr>
          <w:b/>
          <w:color w:val="000000"/>
          <w:sz w:val="28"/>
        </w:rPr>
        <w:t>WORKING REGULATIONS OF</w:t>
      </w:r>
    </w:p>
    <w:p w14:paraId="1AC43077" w14:textId="39BD9811" w:rsidR="005B003A" w:rsidRPr="00CD32A6" w:rsidRDefault="005B003A" w:rsidP="005B003A">
      <w:pPr>
        <w:widowControl w:val="0"/>
        <w:autoSpaceDE w:val="0"/>
        <w:spacing w:after="40"/>
        <w:ind w:left="284" w:right="-23" w:hanging="284"/>
        <w:jc w:val="center"/>
        <w:rPr>
          <w:b/>
        </w:rPr>
      </w:pPr>
      <w:r w:rsidRPr="00833E36">
        <w:rPr>
          <w:b/>
        </w:rPr>
        <w:t xml:space="preserve">THE ANNUAL GENERAL MEETING OF SHAREHOLDERS </w:t>
      </w:r>
      <w:r>
        <w:rPr>
          <w:b/>
        </w:rPr>
        <w:t>20</w:t>
      </w:r>
      <w:r w:rsidR="00CD32A6">
        <w:rPr>
          <w:b/>
        </w:rPr>
        <w:t>2</w:t>
      </w:r>
      <w:r w:rsidR="00AC549A">
        <w:rPr>
          <w:b/>
        </w:rPr>
        <w:t>1</w:t>
      </w:r>
    </w:p>
    <w:p w14:paraId="7383F734" w14:textId="408FCE75" w:rsidR="005B003A" w:rsidRDefault="005B003A" w:rsidP="005B003A">
      <w:pPr>
        <w:widowControl w:val="0"/>
        <w:autoSpaceDE w:val="0"/>
        <w:spacing w:after="40"/>
        <w:ind w:left="284" w:right="-23" w:hanging="284"/>
        <w:jc w:val="center"/>
        <w:rPr>
          <w:b/>
        </w:rPr>
      </w:pPr>
      <w:r w:rsidRPr="00833E36">
        <w:rPr>
          <w:noProof/>
          <w:color w:val="000000"/>
        </w:rPr>
        <mc:AlternateContent>
          <mc:Choice Requires="wps">
            <w:drawing>
              <wp:anchor distT="0" distB="0" distL="114300" distR="114300" simplePos="0" relativeHeight="251659264" behindDoc="0" locked="0" layoutInCell="1" allowOverlap="1" wp14:anchorId="33DBE354" wp14:editId="3B2AE978">
                <wp:simplePos x="0" y="0"/>
                <wp:positionH relativeFrom="margin">
                  <wp:align>left</wp:align>
                </wp:positionH>
                <wp:positionV relativeFrom="paragraph">
                  <wp:posOffset>36195</wp:posOffset>
                </wp:positionV>
                <wp:extent cx="815340" cy="295275"/>
                <wp:effectExtent l="0" t="0" r="22860" b="285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5340" cy="295275"/>
                        </a:xfrm>
                        <a:prstGeom prst="rect">
                          <a:avLst/>
                        </a:prstGeom>
                        <a:solidFill>
                          <a:srgbClr val="FFFFFF"/>
                        </a:solidFill>
                        <a:ln w="9525">
                          <a:solidFill>
                            <a:srgbClr val="000000"/>
                          </a:solidFill>
                          <a:miter lim="800000"/>
                          <a:headEnd/>
                          <a:tailEnd/>
                        </a:ln>
                      </wps:spPr>
                      <wps:txbx>
                        <w:txbxContent>
                          <w:p w14:paraId="15ACD959" w14:textId="77777777" w:rsidR="005B003A" w:rsidRPr="003A2C08" w:rsidRDefault="005B003A" w:rsidP="005B003A">
                            <w:pPr>
                              <w:jc w:val="center"/>
                              <w:rPr>
                                <w:b/>
                                <w:lang w:val="en-AU"/>
                              </w:rPr>
                            </w:pPr>
                            <w:r w:rsidRPr="003A2C08">
                              <w:rPr>
                                <w:b/>
                                <w:lang w:val="en-AU"/>
                              </w:rPr>
                              <w:t>DRAFT</w:t>
                            </w:r>
                          </w:p>
                          <w:p w14:paraId="231AD7EB" w14:textId="77777777" w:rsidR="005B003A" w:rsidRPr="00B52FA4" w:rsidRDefault="005B003A" w:rsidP="005B003A">
                            <w:pPr>
                              <w:jc w:val="center"/>
                              <w:rPr>
                                <w:lang w:val="en-A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3DBE354" id="_x0000_t202" coordsize="21600,21600" o:spt="202" path="m,l,21600r21600,l21600,xe">
                <v:stroke joinstyle="miter"/>
                <v:path gradientshapeok="t" o:connecttype="rect"/>
              </v:shapetype>
              <v:shape id="Text Box 1" o:spid="_x0000_s1026" type="#_x0000_t202" style="position:absolute;left:0;text-align:left;margin-left:0;margin-top:2.85pt;width:64.2pt;height:23.2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">
                <v:textbox>
                  <w:txbxContent>
                    <w:p w14:paraId="15ACD959" w14:textId="77777777" w:rsidR="005B003A" w:rsidRPr="003A2C08" w:rsidRDefault="005B003A" w:rsidP="005B003A">
                      <w:pPr>
                        <w:jc w:val="center"/>
                        <w:rPr>
                          <w:b/>
                          <w:lang w:val="en-AU"/>
                        </w:rPr>
                      </w:pPr>
                      <w:r w:rsidRPr="003A2C08">
                        <w:rPr>
                          <w:b/>
                          <w:lang w:val="en-AU"/>
                        </w:rPr>
                        <w:t>DRAFT</w:t>
                      </w:r>
                    </w:p>
                    <w:p w14:paraId="231AD7EB" w14:textId="77777777" w:rsidR="005B003A" w:rsidRPr="00B52FA4" w:rsidRDefault="005B003A" w:rsidP="005B003A">
                      <w:pPr>
                        <w:jc w:val="center"/>
                        <w:rPr>
                          <w:lang w:val="en-AU"/>
                        </w:rPr>
                      </w:pPr>
                    </w:p>
                  </w:txbxContent>
                </v:textbox>
                <w10:wrap anchorx="margin"/>
              </v:shape>
            </w:pict>
          </mc:Fallback>
        </mc:AlternateContent>
      </w:r>
      <w:r w:rsidR="00CD32A6" w:rsidRPr="00CD32A6">
        <w:rPr>
          <w:sz w:val="26"/>
          <w:szCs w:val="26"/>
          <w:lang w:bidi="en-US"/>
        </w:rPr>
        <w:t xml:space="preserve"> Saigon Beer Packaging Joint Stock Company</w:t>
      </w:r>
    </w:p>
    <w:p w14:paraId="28AF8C04" w14:textId="77777777" w:rsidR="005B003A" w:rsidRPr="00833E36" w:rsidRDefault="005B003A" w:rsidP="005B003A">
      <w:pPr>
        <w:widowControl w:val="0"/>
        <w:autoSpaceDE w:val="0"/>
        <w:spacing w:after="40"/>
        <w:ind w:left="284" w:right="-23" w:hanging="284"/>
        <w:jc w:val="center"/>
        <w:rPr>
          <w:b/>
          <w:bCs/>
          <w:color w:val="000000"/>
          <w:sz w:val="28"/>
          <w:szCs w:val="28"/>
        </w:rPr>
      </w:pPr>
    </w:p>
    <w:p w14:paraId="719B2E52" w14:textId="6F234EC2" w:rsidR="005B003A" w:rsidRPr="00C74334" w:rsidRDefault="005B003A" w:rsidP="005B003A">
      <w:pPr>
        <w:widowControl w:val="0"/>
        <w:tabs>
          <w:tab w:val="right" w:pos="9076"/>
        </w:tabs>
        <w:suppressAutoHyphens/>
        <w:autoSpaceDE w:val="0"/>
        <w:spacing w:after="120"/>
        <w:ind w:right="23"/>
        <w:jc w:val="both"/>
        <w:rPr>
          <w:color w:val="000000"/>
          <w:spacing w:val="-2"/>
          <w:u w:val="single"/>
        </w:rPr>
      </w:pPr>
      <w:r w:rsidRPr="00D867FF">
        <w:rPr>
          <w:color w:val="000000"/>
          <w:spacing w:val="-2"/>
        </w:rPr>
        <w:t xml:space="preserve">Pursuant to Law on Enterprises No. </w:t>
      </w:r>
      <w:r w:rsidR="00AC549A">
        <w:rPr>
          <w:color w:val="000000"/>
          <w:spacing w:val="-2"/>
        </w:rPr>
        <w:t>59</w:t>
      </w:r>
      <w:r w:rsidRPr="00D867FF">
        <w:rPr>
          <w:color w:val="000000"/>
          <w:spacing w:val="-2"/>
        </w:rPr>
        <w:t>/20</w:t>
      </w:r>
      <w:r w:rsidR="00AC549A">
        <w:rPr>
          <w:color w:val="000000"/>
          <w:spacing w:val="-2"/>
        </w:rPr>
        <w:t>20</w:t>
      </w:r>
      <w:r w:rsidRPr="00D867FF">
        <w:rPr>
          <w:color w:val="000000"/>
          <w:spacing w:val="-2"/>
        </w:rPr>
        <w:t>/QH1</w:t>
      </w:r>
      <w:r w:rsidR="00AC549A">
        <w:rPr>
          <w:color w:val="000000"/>
          <w:spacing w:val="-2"/>
        </w:rPr>
        <w:t>4</w:t>
      </w:r>
      <w:r w:rsidRPr="00D867FF">
        <w:rPr>
          <w:color w:val="000000"/>
          <w:spacing w:val="-2"/>
        </w:rPr>
        <w:t xml:space="preserve"> dated </w:t>
      </w:r>
      <w:r w:rsidR="00AC549A">
        <w:rPr>
          <w:color w:val="000000"/>
          <w:spacing w:val="-2"/>
        </w:rPr>
        <w:t>Jun</w:t>
      </w:r>
      <w:r w:rsidRPr="00D867FF">
        <w:rPr>
          <w:color w:val="000000"/>
          <w:spacing w:val="-2"/>
        </w:rPr>
        <w:t xml:space="preserve"> </w:t>
      </w:r>
      <w:r w:rsidR="00AC549A">
        <w:rPr>
          <w:color w:val="000000"/>
          <w:spacing w:val="-2"/>
        </w:rPr>
        <w:t>17</w:t>
      </w:r>
      <w:r w:rsidRPr="00D867FF">
        <w:rPr>
          <w:color w:val="000000"/>
          <w:spacing w:val="-2"/>
          <w:vertAlign w:val="superscript"/>
        </w:rPr>
        <w:t>th</w:t>
      </w:r>
      <w:r>
        <w:rPr>
          <w:color w:val="000000"/>
          <w:spacing w:val="-2"/>
          <w:lang w:val="vi-VN"/>
        </w:rPr>
        <w:t xml:space="preserve">, </w:t>
      </w:r>
      <w:r w:rsidRPr="00D867FF">
        <w:rPr>
          <w:color w:val="000000"/>
          <w:spacing w:val="-2"/>
        </w:rPr>
        <w:t>20</w:t>
      </w:r>
      <w:r w:rsidR="00AC549A">
        <w:rPr>
          <w:color w:val="000000"/>
          <w:spacing w:val="-2"/>
        </w:rPr>
        <w:t>20</w:t>
      </w:r>
      <w:r w:rsidRPr="00D867FF">
        <w:rPr>
          <w:color w:val="000000"/>
          <w:spacing w:val="-2"/>
        </w:rPr>
        <w:t>;</w:t>
      </w:r>
      <w:r>
        <w:rPr>
          <w:color w:val="000000"/>
          <w:spacing w:val="-2"/>
        </w:rPr>
        <w:tab/>
      </w:r>
    </w:p>
    <w:p w14:paraId="694CFAD2" w14:textId="039D7171" w:rsidR="005B003A" w:rsidRPr="00D867FF" w:rsidRDefault="005B003A" w:rsidP="005B003A">
      <w:pPr>
        <w:widowControl w:val="0"/>
        <w:suppressAutoHyphens/>
        <w:autoSpaceDE w:val="0"/>
        <w:spacing w:after="120"/>
        <w:ind w:right="23"/>
        <w:jc w:val="both"/>
        <w:rPr>
          <w:color w:val="000000"/>
          <w:spacing w:val="-2"/>
        </w:rPr>
      </w:pPr>
      <w:r w:rsidRPr="00D867FF">
        <w:rPr>
          <w:color w:val="000000"/>
          <w:spacing w:val="-2"/>
        </w:rPr>
        <w:t xml:space="preserve">Pursuant to the Charter of </w:t>
      </w:r>
      <w:r w:rsidR="00CD32A6" w:rsidRPr="00CD32A6">
        <w:rPr>
          <w:sz w:val="26"/>
          <w:szCs w:val="26"/>
          <w:lang w:bidi="en-US"/>
        </w:rPr>
        <w:t>Saigon Beer Packaging Joint Stock Company</w:t>
      </w:r>
      <w:r w:rsidRPr="00D867FF">
        <w:rPr>
          <w:color w:val="000000"/>
          <w:spacing w:val="-2"/>
        </w:rPr>
        <w:t>;</w:t>
      </w:r>
    </w:p>
    <w:p w14:paraId="493F2E05" w14:textId="3DF6868C" w:rsidR="005B003A" w:rsidRPr="00D867FF" w:rsidRDefault="005B003A" w:rsidP="005B003A">
      <w:pPr>
        <w:spacing w:after="120"/>
        <w:jc w:val="both"/>
        <w:rPr>
          <w:color w:val="000000"/>
        </w:rPr>
      </w:pPr>
      <w:r w:rsidRPr="00D867FF">
        <w:rPr>
          <w:color w:val="000000"/>
        </w:rPr>
        <w:t xml:space="preserve">In order to ensure the success of </w:t>
      </w:r>
      <w:r w:rsidR="00CD32A6" w:rsidRPr="00CD32A6">
        <w:rPr>
          <w:sz w:val="26"/>
          <w:szCs w:val="26"/>
          <w:lang w:bidi="en-US"/>
        </w:rPr>
        <w:t>Saigon Beer Packaging Joint Stock Company</w:t>
      </w:r>
      <w:r w:rsidRPr="00D867FF">
        <w:rPr>
          <w:color w:val="000000"/>
        </w:rPr>
        <w:t>’s Annual General Meeting of Shareholders in 20</w:t>
      </w:r>
      <w:r w:rsidR="00CD32A6">
        <w:rPr>
          <w:color w:val="000000"/>
        </w:rPr>
        <w:t>2</w:t>
      </w:r>
      <w:r w:rsidR="00AC549A">
        <w:rPr>
          <w:color w:val="000000"/>
        </w:rPr>
        <w:t>1</w:t>
      </w:r>
      <w:r w:rsidRPr="00D867FF">
        <w:rPr>
          <w:color w:val="000000"/>
        </w:rPr>
        <w:t>, the Board of Directors (</w:t>
      </w:r>
      <w:r>
        <w:rPr>
          <w:color w:val="000000"/>
        </w:rPr>
        <w:t>BOD</w:t>
      </w:r>
      <w:r w:rsidRPr="00D867FF">
        <w:rPr>
          <w:color w:val="000000"/>
        </w:rPr>
        <w:t>) has set up the following regulations, principles of working, conducting and voting in the Annual General Meeting of Shareholders:</w:t>
      </w:r>
    </w:p>
    <w:p w14:paraId="17D54698" w14:textId="77777777" w:rsidR="005B003A" w:rsidRPr="00D867FF" w:rsidRDefault="005B003A" w:rsidP="005B003A">
      <w:pPr>
        <w:widowControl w:val="0"/>
        <w:numPr>
          <w:ilvl w:val="0"/>
          <w:numId w:val="3"/>
        </w:numPr>
        <w:autoSpaceDE w:val="0"/>
        <w:autoSpaceDN w:val="0"/>
        <w:adjustRightInd w:val="0"/>
        <w:spacing w:after="120"/>
        <w:ind w:left="270" w:right="14" w:hanging="180"/>
        <w:jc w:val="both"/>
        <w:outlineLvl w:val="0"/>
        <w:rPr>
          <w:b/>
          <w:color w:val="000000"/>
        </w:rPr>
      </w:pPr>
      <w:r w:rsidRPr="00D867FF">
        <w:rPr>
          <w:b/>
          <w:color w:val="000000"/>
        </w:rPr>
        <w:t>OBJECTIVES OF PROMULGATING:</w:t>
      </w:r>
    </w:p>
    <w:p w14:paraId="6C01E159" w14:textId="1BD190F0" w:rsidR="005B003A" w:rsidRPr="00D867FF" w:rsidRDefault="005B003A" w:rsidP="005B003A">
      <w:pPr>
        <w:widowControl w:val="0"/>
        <w:numPr>
          <w:ilvl w:val="0"/>
          <w:numId w:val="2"/>
        </w:numPr>
        <w:suppressAutoHyphens/>
        <w:autoSpaceDE w:val="0"/>
        <w:spacing w:after="120"/>
        <w:ind w:left="270" w:right="23" w:hanging="270"/>
        <w:jc w:val="both"/>
        <w:rPr>
          <w:color w:val="000000"/>
          <w:spacing w:val="-2"/>
        </w:rPr>
      </w:pPr>
      <w:r w:rsidRPr="007143AA">
        <w:rPr>
          <w:color w:val="000000"/>
          <w:spacing w:val="-2"/>
        </w:rPr>
        <w:t xml:space="preserve">This </w:t>
      </w:r>
      <w:proofErr w:type="gramStart"/>
      <w:r w:rsidRPr="007143AA">
        <w:rPr>
          <w:color w:val="000000"/>
          <w:spacing w:val="-2"/>
        </w:rPr>
        <w:t>Regulations</w:t>
      </w:r>
      <w:proofErr w:type="gramEnd"/>
      <w:r w:rsidRPr="007143AA">
        <w:rPr>
          <w:color w:val="000000"/>
          <w:spacing w:val="-2"/>
        </w:rPr>
        <w:t xml:space="preserve"> was established for specifically ensuring the order and principles of conducting and voting at the Annual General Meeting of Shareholders </w:t>
      </w:r>
      <w:r>
        <w:rPr>
          <w:color w:val="000000"/>
          <w:spacing w:val="-2"/>
        </w:rPr>
        <w:t xml:space="preserve">of </w:t>
      </w:r>
      <w:r w:rsidR="00CD32A6" w:rsidRPr="00CD32A6">
        <w:rPr>
          <w:sz w:val="26"/>
          <w:szCs w:val="26"/>
          <w:lang w:bidi="en-US"/>
        </w:rPr>
        <w:t>Saigon Beer Packaging Joint Stock Company</w:t>
      </w:r>
      <w:r w:rsidRPr="007143AA">
        <w:rPr>
          <w:color w:val="000000"/>
          <w:spacing w:val="-2"/>
        </w:rPr>
        <w:t xml:space="preserve"> in 20</w:t>
      </w:r>
      <w:r w:rsidR="00CD32A6">
        <w:rPr>
          <w:color w:val="000000"/>
          <w:spacing w:val="-2"/>
        </w:rPr>
        <w:t>2</w:t>
      </w:r>
      <w:r w:rsidR="00AC549A">
        <w:rPr>
          <w:color w:val="000000"/>
          <w:spacing w:val="-2"/>
        </w:rPr>
        <w:t>1</w:t>
      </w:r>
      <w:r w:rsidRPr="007143AA">
        <w:rPr>
          <w:color w:val="000000"/>
          <w:spacing w:val="-2"/>
        </w:rPr>
        <w:t xml:space="preserve"> (hereinafter referred to as AGM).</w:t>
      </w:r>
    </w:p>
    <w:p w14:paraId="1F2F1303" w14:textId="77777777" w:rsidR="005B003A" w:rsidRPr="007143AA" w:rsidRDefault="005B003A" w:rsidP="005B003A">
      <w:pPr>
        <w:widowControl w:val="0"/>
        <w:numPr>
          <w:ilvl w:val="0"/>
          <w:numId w:val="2"/>
        </w:numPr>
        <w:suppressAutoHyphens/>
        <w:autoSpaceDE w:val="0"/>
        <w:spacing w:after="120"/>
        <w:ind w:left="270" w:right="23" w:hanging="270"/>
        <w:jc w:val="both"/>
        <w:rPr>
          <w:color w:val="000000"/>
          <w:spacing w:val="-2"/>
        </w:rPr>
      </w:pPr>
      <w:r w:rsidRPr="007143AA">
        <w:rPr>
          <w:color w:val="000000"/>
          <w:spacing w:val="-2"/>
        </w:rPr>
        <w:t>All shareholders, the representatives (the authorized persons) and invited guests shall abide by the provisions of this Regulation, the Charter of the Company and current regulations of the law.</w:t>
      </w:r>
    </w:p>
    <w:p w14:paraId="6BF92158" w14:textId="77777777" w:rsidR="005B003A" w:rsidRPr="00D867FF" w:rsidRDefault="005B003A" w:rsidP="005B003A">
      <w:pPr>
        <w:widowControl w:val="0"/>
        <w:numPr>
          <w:ilvl w:val="0"/>
          <w:numId w:val="3"/>
        </w:numPr>
        <w:autoSpaceDE w:val="0"/>
        <w:autoSpaceDN w:val="0"/>
        <w:adjustRightInd w:val="0"/>
        <w:spacing w:after="120"/>
        <w:ind w:left="270" w:right="14" w:hanging="180"/>
        <w:jc w:val="both"/>
        <w:outlineLvl w:val="0"/>
        <w:rPr>
          <w:b/>
        </w:rPr>
      </w:pPr>
      <w:r w:rsidRPr="00D867FF">
        <w:rPr>
          <w:b/>
        </w:rPr>
        <w:t>CONTENT OF THE REGULATION:</w:t>
      </w:r>
    </w:p>
    <w:p w14:paraId="4F812334" w14:textId="77777777" w:rsidR="005B003A" w:rsidRPr="00D867FF" w:rsidRDefault="005B003A" w:rsidP="005B003A">
      <w:pPr>
        <w:widowControl w:val="0"/>
        <w:numPr>
          <w:ilvl w:val="0"/>
          <w:numId w:val="4"/>
        </w:numPr>
        <w:autoSpaceDE w:val="0"/>
        <w:autoSpaceDN w:val="0"/>
        <w:adjustRightInd w:val="0"/>
        <w:spacing w:after="120"/>
        <w:ind w:left="450" w:right="21" w:hanging="270"/>
        <w:jc w:val="both"/>
        <w:outlineLvl w:val="0"/>
        <w:rPr>
          <w:b/>
          <w:color w:val="000000"/>
        </w:rPr>
      </w:pPr>
      <w:r w:rsidRPr="00D867FF">
        <w:rPr>
          <w:b/>
          <w:color w:val="000000"/>
        </w:rPr>
        <w:t>Condition for convening AGM:</w:t>
      </w:r>
    </w:p>
    <w:p w14:paraId="28307402" w14:textId="77777777" w:rsidR="005B003A" w:rsidRPr="00CD32A6" w:rsidRDefault="005B003A" w:rsidP="005B003A">
      <w:pPr>
        <w:widowControl w:val="0"/>
        <w:numPr>
          <w:ilvl w:val="1"/>
          <w:numId w:val="1"/>
        </w:numPr>
        <w:autoSpaceDE w:val="0"/>
        <w:autoSpaceDN w:val="0"/>
        <w:adjustRightInd w:val="0"/>
        <w:spacing w:after="120"/>
        <w:ind w:left="540" w:right="21"/>
        <w:jc w:val="both"/>
        <w:rPr>
          <w:color w:val="000000"/>
        </w:rPr>
      </w:pPr>
      <w:r w:rsidRPr="00D867FF">
        <w:rPr>
          <w:color w:val="000000"/>
        </w:rPr>
        <w:t xml:space="preserve">AGM shall be held when it is attended by a number of shareholders/authorized persons </w:t>
      </w:r>
      <w:r w:rsidRPr="00CD32A6">
        <w:rPr>
          <w:color w:val="000000"/>
        </w:rPr>
        <w:t>represent at least 51% of votes.</w:t>
      </w:r>
    </w:p>
    <w:p w14:paraId="65DF3CB4" w14:textId="77777777" w:rsidR="005B003A" w:rsidRPr="00CD32A6" w:rsidRDefault="005B003A" w:rsidP="005B003A">
      <w:pPr>
        <w:widowControl w:val="0"/>
        <w:numPr>
          <w:ilvl w:val="1"/>
          <w:numId w:val="1"/>
        </w:numPr>
        <w:autoSpaceDE w:val="0"/>
        <w:autoSpaceDN w:val="0"/>
        <w:adjustRightInd w:val="0"/>
        <w:spacing w:after="120"/>
        <w:ind w:left="540" w:right="21"/>
        <w:jc w:val="both"/>
        <w:rPr>
          <w:color w:val="000000"/>
        </w:rPr>
      </w:pPr>
      <w:r w:rsidRPr="00CD32A6">
        <w:rPr>
          <w:color w:val="000000"/>
        </w:rPr>
        <w:t xml:space="preserve">If the first meeting fails to meet the conditions prescribed in </w:t>
      </w:r>
      <w:r w:rsidRPr="00CD32A6">
        <w:rPr>
          <w:color w:val="000000"/>
          <w:lang w:val="vi-VN"/>
        </w:rPr>
        <w:t xml:space="preserve">Section II, Clause 1, </w:t>
      </w:r>
      <w:r w:rsidRPr="00CD32A6">
        <w:rPr>
          <w:color w:val="000000"/>
        </w:rPr>
        <w:t>Point a</w:t>
      </w:r>
      <w:r w:rsidRPr="00CD32A6">
        <w:rPr>
          <w:color w:val="000000"/>
          <w:lang w:val="vi-VN"/>
        </w:rPr>
        <w:t>, t</w:t>
      </w:r>
      <w:r w:rsidRPr="00CD32A6">
        <w:rPr>
          <w:color w:val="000000"/>
        </w:rPr>
        <w:t>he AGM must be convened for the second time within thirty (30) days from the proposed date of the first meeting</w:t>
      </w:r>
      <w:r w:rsidRPr="00CD32A6">
        <w:rPr>
          <w:color w:val="000000"/>
          <w:lang w:val="vi-VN"/>
        </w:rPr>
        <w:t xml:space="preserve"> date</w:t>
      </w:r>
      <w:r w:rsidRPr="00CD32A6">
        <w:rPr>
          <w:color w:val="000000"/>
        </w:rPr>
        <w:t>. The AGM shall be held when it is attended by a number of shareholders/authorized persons represent at least 33% of votes.</w:t>
      </w:r>
    </w:p>
    <w:p w14:paraId="4028A646" w14:textId="77777777" w:rsidR="005B003A" w:rsidRPr="00CD32A6" w:rsidRDefault="005B003A" w:rsidP="005B003A">
      <w:pPr>
        <w:widowControl w:val="0"/>
        <w:numPr>
          <w:ilvl w:val="1"/>
          <w:numId w:val="1"/>
        </w:numPr>
        <w:autoSpaceDE w:val="0"/>
        <w:autoSpaceDN w:val="0"/>
        <w:adjustRightInd w:val="0"/>
        <w:spacing w:after="120"/>
        <w:ind w:left="540" w:right="21"/>
        <w:jc w:val="both"/>
        <w:rPr>
          <w:color w:val="000000"/>
        </w:rPr>
      </w:pPr>
      <w:r w:rsidRPr="00CD32A6">
        <w:rPr>
          <w:color w:val="000000"/>
        </w:rPr>
        <w:t>If the second meeting is not convened, it shall not be eligible to proceed according to the provisions at Section II</w:t>
      </w:r>
      <w:r w:rsidRPr="00CD32A6">
        <w:rPr>
          <w:color w:val="000000"/>
          <w:lang w:val="vi-VN"/>
        </w:rPr>
        <w:t xml:space="preserve">, </w:t>
      </w:r>
      <w:r w:rsidRPr="00CD32A6">
        <w:rPr>
          <w:color w:val="000000"/>
        </w:rPr>
        <w:t>Clause 1</w:t>
      </w:r>
      <w:r w:rsidRPr="00CD32A6">
        <w:rPr>
          <w:color w:val="000000"/>
          <w:lang w:val="vi-VN"/>
        </w:rPr>
        <w:t xml:space="preserve">, </w:t>
      </w:r>
      <w:r w:rsidRPr="00CD32A6">
        <w:rPr>
          <w:color w:val="000000"/>
        </w:rPr>
        <w:t>Point b,</w:t>
      </w:r>
      <w:r w:rsidRPr="00CD32A6">
        <w:rPr>
          <w:color w:val="000000"/>
          <w:lang w:val="vi-VN"/>
        </w:rPr>
        <w:t xml:space="preserve"> t</w:t>
      </w:r>
      <w:r w:rsidRPr="00CD32A6">
        <w:rPr>
          <w:color w:val="000000"/>
        </w:rPr>
        <w:t xml:space="preserve">he AGM shall be convened for the third time within twenty (20) days from the </w:t>
      </w:r>
      <w:r w:rsidRPr="00CD32A6">
        <w:rPr>
          <w:color w:val="000000"/>
          <w:lang w:val="vi-VN"/>
        </w:rPr>
        <w:t>proposed</w:t>
      </w:r>
      <w:r w:rsidRPr="00CD32A6">
        <w:rPr>
          <w:color w:val="000000"/>
        </w:rPr>
        <w:t xml:space="preserve"> date of the second </w:t>
      </w:r>
      <w:r w:rsidRPr="00CD32A6">
        <w:rPr>
          <w:color w:val="000000"/>
          <w:lang w:val="vi-VN"/>
        </w:rPr>
        <w:t>time</w:t>
      </w:r>
      <w:r w:rsidRPr="00CD32A6">
        <w:rPr>
          <w:color w:val="000000"/>
        </w:rPr>
        <w:t xml:space="preserve">, and in this case, the AGM shall be held regardless of the number of shareholders or authorized </w:t>
      </w:r>
      <w:r w:rsidRPr="00CD32A6">
        <w:rPr>
          <w:color w:val="000000"/>
          <w:lang w:val="vi-VN"/>
        </w:rPr>
        <w:t>person</w:t>
      </w:r>
      <w:r w:rsidRPr="00CD32A6">
        <w:rPr>
          <w:color w:val="000000"/>
        </w:rPr>
        <w:t>s that attend and are considered to be valid and have the power to determine all issues to be approved at the AGM</w:t>
      </w:r>
      <w:r w:rsidRPr="00CD32A6">
        <w:rPr>
          <w:color w:val="000000"/>
          <w:lang w:val="vi-VN"/>
        </w:rPr>
        <w:t xml:space="preserve"> first scheduled</w:t>
      </w:r>
      <w:r w:rsidRPr="00CD32A6">
        <w:rPr>
          <w:color w:val="000000"/>
        </w:rPr>
        <w:t>.</w:t>
      </w:r>
    </w:p>
    <w:p w14:paraId="727F9FF2" w14:textId="77777777" w:rsidR="005B003A" w:rsidRPr="00CD32A6" w:rsidRDefault="005B003A" w:rsidP="005B003A">
      <w:pPr>
        <w:widowControl w:val="0"/>
        <w:numPr>
          <w:ilvl w:val="0"/>
          <w:numId w:val="4"/>
        </w:numPr>
        <w:autoSpaceDE w:val="0"/>
        <w:autoSpaceDN w:val="0"/>
        <w:adjustRightInd w:val="0"/>
        <w:spacing w:after="120"/>
        <w:ind w:left="450" w:right="21" w:hanging="270"/>
        <w:jc w:val="both"/>
        <w:outlineLvl w:val="0"/>
        <w:rPr>
          <w:b/>
          <w:color w:val="000000"/>
        </w:rPr>
      </w:pPr>
      <w:r w:rsidRPr="00CD32A6">
        <w:rPr>
          <w:b/>
          <w:color w:val="000000"/>
        </w:rPr>
        <w:t xml:space="preserve"> Condition of shareholders attending the AGM:</w:t>
      </w:r>
    </w:p>
    <w:p w14:paraId="252802EC" w14:textId="74D7A0B1" w:rsidR="005B003A" w:rsidRPr="00D867FF" w:rsidRDefault="005B003A" w:rsidP="005B003A">
      <w:pPr>
        <w:widowControl w:val="0"/>
        <w:suppressAutoHyphens/>
        <w:autoSpaceDE w:val="0"/>
        <w:spacing w:after="120"/>
        <w:ind w:left="540" w:right="23"/>
        <w:jc w:val="both"/>
        <w:rPr>
          <w:b/>
          <w:color w:val="000000"/>
        </w:rPr>
      </w:pPr>
      <w:r w:rsidRPr="00CD32A6">
        <w:rPr>
          <w:color w:val="000000"/>
        </w:rPr>
        <w:t xml:space="preserve">The shareholders of </w:t>
      </w:r>
      <w:r w:rsidR="00CD32A6" w:rsidRPr="00CD32A6">
        <w:rPr>
          <w:sz w:val="26"/>
          <w:szCs w:val="26"/>
          <w:lang w:bidi="en-US"/>
        </w:rPr>
        <w:t>Saigon Beer Packaging Joint Stock Company</w:t>
      </w:r>
      <w:r w:rsidRPr="00CD32A6">
        <w:rPr>
          <w:color w:val="000000"/>
        </w:rPr>
        <w:t xml:space="preserve"> as listed on</w:t>
      </w:r>
      <w:r w:rsidRPr="00CD32A6">
        <w:t xml:space="preserve"> </w:t>
      </w:r>
      <w:r w:rsidR="00AC549A">
        <w:rPr>
          <w:b/>
          <w:bCs/>
        </w:rPr>
        <w:t>……</w:t>
      </w:r>
      <w:r w:rsidR="00CD32A6" w:rsidRPr="00CD32A6">
        <w:rPr>
          <w:b/>
          <w:bCs/>
        </w:rPr>
        <w:t>/</w:t>
      </w:r>
      <w:r w:rsidR="00AC549A">
        <w:rPr>
          <w:b/>
          <w:bCs/>
        </w:rPr>
        <w:t>…….</w:t>
      </w:r>
      <w:r w:rsidR="00CD32A6" w:rsidRPr="00CD32A6">
        <w:rPr>
          <w:b/>
          <w:bCs/>
        </w:rPr>
        <w:t>/202</w:t>
      </w:r>
      <w:r w:rsidR="00AC549A">
        <w:rPr>
          <w:b/>
          <w:bCs/>
        </w:rPr>
        <w:t>1</w:t>
      </w:r>
      <w:r w:rsidRPr="00CD32A6">
        <w:rPr>
          <w:color w:val="000000"/>
        </w:rPr>
        <w:t xml:space="preserve"> are entitled to attend the AGM; </w:t>
      </w:r>
      <w:r w:rsidRPr="00CD32A6">
        <w:rPr>
          <w:color w:val="000000"/>
          <w:lang w:val="vi-VN"/>
        </w:rPr>
        <w:t>t</w:t>
      </w:r>
      <w:r w:rsidRPr="00CD32A6">
        <w:rPr>
          <w:color w:val="000000"/>
        </w:rPr>
        <w:t>hey can directly attend or authorize their</w:t>
      </w:r>
      <w:r w:rsidRPr="00D867FF">
        <w:rPr>
          <w:color w:val="000000"/>
        </w:rPr>
        <w:t xml:space="preserve"> representatives to attend. </w:t>
      </w:r>
      <w:r>
        <w:rPr>
          <w:b/>
          <w:color w:val="000000"/>
        </w:rPr>
        <w:t>If</w:t>
      </w:r>
      <w:r w:rsidRPr="00D867FF">
        <w:rPr>
          <w:b/>
          <w:color w:val="000000"/>
        </w:rPr>
        <w:t xml:space="preserve"> more than one authorized representative is appointed, the number of shares and the number of votes of each representative must be specified.</w:t>
      </w:r>
    </w:p>
    <w:p w14:paraId="0B04E2E4" w14:textId="77777777" w:rsidR="005B003A" w:rsidRPr="00D867FF" w:rsidRDefault="005B003A" w:rsidP="005B003A">
      <w:pPr>
        <w:widowControl w:val="0"/>
        <w:numPr>
          <w:ilvl w:val="0"/>
          <w:numId w:val="4"/>
        </w:numPr>
        <w:autoSpaceDE w:val="0"/>
        <w:autoSpaceDN w:val="0"/>
        <w:adjustRightInd w:val="0"/>
        <w:spacing w:after="120"/>
        <w:ind w:left="450" w:right="21" w:hanging="270"/>
        <w:jc w:val="both"/>
        <w:outlineLvl w:val="0"/>
        <w:rPr>
          <w:b/>
          <w:color w:val="000000"/>
        </w:rPr>
      </w:pPr>
      <w:r w:rsidRPr="00D867FF">
        <w:rPr>
          <w:b/>
          <w:color w:val="000000"/>
        </w:rPr>
        <w:t>Guest at AGM:</w:t>
      </w:r>
    </w:p>
    <w:p w14:paraId="5580FF6C" w14:textId="12ADAA57" w:rsidR="005B003A" w:rsidRPr="007143AA" w:rsidRDefault="005B003A" w:rsidP="005B003A">
      <w:pPr>
        <w:widowControl w:val="0"/>
        <w:numPr>
          <w:ilvl w:val="0"/>
          <w:numId w:val="7"/>
        </w:numPr>
        <w:suppressAutoHyphens/>
        <w:autoSpaceDE w:val="0"/>
        <w:spacing w:after="120"/>
        <w:ind w:left="540" w:right="23"/>
        <w:jc w:val="both"/>
        <w:rPr>
          <w:color w:val="000000"/>
          <w:spacing w:val="-2"/>
        </w:rPr>
      </w:pPr>
      <w:r w:rsidRPr="007143AA">
        <w:rPr>
          <w:color w:val="000000"/>
          <w:spacing w:val="-2"/>
        </w:rPr>
        <w:t xml:space="preserve">They are the managers of </w:t>
      </w:r>
      <w:r w:rsidR="00CD32A6" w:rsidRPr="00CD32A6">
        <w:rPr>
          <w:sz w:val="26"/>
          <w:szCs w:val="26"/>
          <w:lang w:bidi="en-US"/>
        </w:rPr>
        <w:t>Saigon Beer Packaging Joint Stock Company</w:t>
      </w:r>
      <w:r w:rsidRPr="007143AA">
        <w:rPr>
          <w:color w:val="000000"/>
          <w:spacing w:val="-2"/>
        </w:rPr>
        <w:t xml:space="preserve">, </w:t>
      </w:r>
      <w:r>
        <w:rPr>
          <w:color w:val="000000"/>
          <w:spacing w:val="-2"/>
          <w:lang w:val="vi-VN"/>
        </w:rPr>
        <w:t xml:space="preserve">advisors, </w:t>
      </w:r>
      <w:r w:rsidRPr="007143AA">
        <w:rPr>
          <w:color w:val="000000"/>
          <w:spacing w:val="-2"/>
        </w:rPr>
        <w:t xml:space="preserve">guests, </w:t>
      </w:r>
      <w:r w:rsidRPr="007143AA">
        <w:rPr>
          <w:color w:val="000000"/>
          <w:spacing w:val="-2"/>
        </w:rPr>
        <w:lastRenderedPageBreak/>
        <w:t>members of the AGM’s Convening Committee that are not shareholders of the Company but invited to attend AGM.</w:t>
      </w:r>
    </w:p>
    <w:p w14:paraId="50D3ADB9" w14:textId="65871CC2" w:rsidR="005B003A" w:rsidRPr="007143AA" w:rsidRDefault="005B003A" w:rsidP="005B003A">
      <w:pPr>
        <w:widowControl w:val="0"/>
        <w:numPr>
          <w:ilvl w:val="0"/>
          <w:numId w:val="7"/>
        </w:numPr>
        <w:suppressAutoHyphens/>
        <w:autoSpaceDE w:val="0"/>
        <w:spacing w:after="120"/>
        <w:ind w:left="540" w:right="23"/>
        <w:jc w:val="both"/>
        <w:rPr>
          <w:color w:val="000000"/>
          <w:spacing w:val="-2"/>
        </w:rPr>
      </w:pPr>
      <w:r w:rsidRPr="007143AA">
        <w:rPr>
          <w:color w:val="000000"/>
          <w:spacing w:val="-2"/>
        </w:rPr>
        <w:t xml:space="preserve">Guests do not participate in </w:t>
      </w:r>
      <w:r>
        <w:rPr>
          <w:color w:val="000000"/>
          <w:spacing w:val="-2"/>
          <w:lang w:val="vi-VN"/>
        </w:rPr>
        <w:t>providing any opinion or</w:t>
      </w:r>
      <w:r>
        <w:rPr>
          <w:color w:val="000000"/>
          <w:spacing w:val="-2"/>
        </w:rPr>
        <w:t xml:space="preserve"> </w:t>
      </w:r>
      <w:r>
        <w:rPr>
          <w:color w:val="000000"/>
          <w:spacing w:val="-2"/>
          <w:lang w:val="vi-VN"/>
        </w:rPr>
        <w:t>speak</w:t>
      </w:r>
      <w:r w:rsidRPr="007143AA">
        <w:rPr>
          <w:color w:val="000000"/>
          <w:spacing w:val="-2"/>
        </w:rPr>
        <w:t xml:space="preserve"> at</w:t>
      </w:r>
      <w:r>
        <w:rPr>
          <w:color w:val="000000"/>
          <w:spacing w:val="-2"/>
          <w:lang w:val="vi-VN"/>
        </w:rPr>
        <w:t xml:space="preserve"> the</w:t>
      </w:r>
      <w:r w:rsidRPr="007143AA">
        <w:rPr>
          <w:color w:val="000000"/>
          <w:spacing w:val="-2"/>
        </w:rPr>
        <w:t xml:space="preserve"> AGM (unless invited by the Chairperson of AGM or registered in advance with the AGM’s Convening Committee)</w:t>
      </w:r>
    </w:p>
    <w:p w14:paraId="63BC63BA" w14:textId="77777777" w:rsidR="005B003A" w:rsidRPr="00D867FF" w:rsidRDefault="005B003A" w:rsidP="005B003A">
      <w:pPr>
        <w:widowControl w:val="0"/>
        <w:numPr>
          <w:ilvl w:val="0"/>
          <w:numId w:val="4"/>
        </w:numPr>
        <w:autoSpaceDE w:val="0"/>
        <w:autoSpaceDN w:val="0"/>
        <w:adjustRightInd w:val="0"/>
        <w:spacing w:after="120"/>
        <w:ind w:left="450" w:right="21" w:hanging="270"/>
        <w:jc w:val="both"/>
        <w:outlineLvl w:val="0"/>
        <w:rPr>
          <w:b/>
          <w:color w:val="000000"/>
        </w:rPr>
      </w:pPr>
      <w:r w:rsidRPr="005B003A">
        <w:rPr>
          <w:b/>
          <w:color w:val="000000"/>
          <w:lang w:val="vi-VN"/>
        </w:rPr>
        <w:t>S</w:t>
      </w:r>
      <w:r w:rsidRPr="005B003A">
        <w:rPr>
          <w:b/>
          <w:color w:val="000000"/>
        </w:rPr>
        <w:t>hareholders</w:t>
      </w:r>
      <w:r w:rsidRPr="005B003A">
        <w:rPr>
          <w:b/>
          <w:color w:val="000000"/>
          <w:lang w:val="vi-VN"/>
        </w:rPr>
        <w:t xml:space="preserve"> a</w:t>
      </w:r>
      <w:r>
        <w:rPr>
          <w:b/>
          <w:color w:val="000000"/>
          <w:lang w:val="vi-VN"/>
        </w:rPr>
        <w:t>nd guests</w:t>
      </w:r>
      <w:r w:rsidRPr="00D867FF">
        <w:rPr>
          <w:b/>
          <w:color w:val="000000"/>
        </w:rPr>
        <w:t xml:space="preserve"> attending AGM must comply with the following provisions:</w:t>
      </w:r>
    </w:p>
    <w:p w14:paraId="4D4AC863" w14:textId="77777777" w:rsidR="005B003A" w:rsidRPr="007143AA" w:rsidRDefault="005B003A" w:rsidP="005B003A">
      <w:pPr>
        <w:widowControl w:val="0"/>
        <w:numPr>
          <w:ilvl w:val="0"/>
          <w:numId w:val="7"/>
        </w:numPr>
        <w:suppressAutoHyphens/>
        <w:autoSpaceDE w:val="0"/>
        <w:spacing w:after="120"/>
        <w:ind w:left="540" w:right="23"/>
        <w:jc w:val="both"/>
        <w:rPr>
          <w:color w:val="000000"/>
          <w:spacing w:val="-2"/>
        </w:rPr>
      </w:pPr>
      <w:r w:rsidRPr="007143AA">
        <w:rPr>
          <w:color w:val="000000"/>
          <w:spacing w:val="-2"/>
        </w:rPr>
        <w:t xml:space="preserve">Be punctual, polite, comply with the security check (if any), </w:t>
      </w:r>
      <w:r w:rsidRPr="001E56CD">
        <w:rPr>
          <w:color w:val="000000"/>
          <w:spacing w:val="-2"/>
        </w:rPr>
        <w:t xml:space="preserve">bring </w:t>
      </w:r>
      <w:r w:rsidRPr="007143AA">
        <w:rPr>
          <w:color w:val="000000"/>
          <w:spacing w:val="-2"/>
        </w:rPr>
        <w:t>personal documents</w:t>
      </w:r>
      <w:r w:rsidRPr="001E56CD">
        <w:rPr>
          <w:color w:val="000000"/>
          <w:spacing w:val="-2"/>
        </w:rPr>
        <w:t>, etc.</w:t>
      </w:r>
      <w:r w:rsidRPr="007143AA">
        <w:rPr>
          <w:color w:val="000000"/>
          <w:spacing w:val="-2"/>
        </w:rPr>
        <w:t xml:space="preserve"> as requested by the AGM’s Convening Committee.</w:t>
      </w:r>
    </w:p>
    <w:p w14:paraId="48F6546F" w14:textId="18304E4B" w:rsidR="005B003A" w:rsidRPr="007143AA" w:rsidRDefault="005B003A" w:rsidP="005B003A">
      <w:pPr>
        <w:widowControl w:val="0"/>
        <w:numPr>
          <w:ilvl w:val="0"/>
          <w:numId w:val="7"/>
        </w:numPr>
        <w:suppressAutoHyphens/>
        <w:autoSpaceDE w:val="0"/>
        <w:spacing w:after="120"/>
        <w:ind w:left="540" w:right="23"/>
        <w:jc w:val="both"/>
        <w:rPr>
          <w:color w:val="000000"/>
          <w:spacing w:val="-2"/>
        </w:rPr>
      </w:pPr>
      <w:r w:rsidRPr="007143AA">
        <w:rPr>
          <w:color w:val="000000"/>
          <w:spacing w:val="-2"/>
        </w:rPr>
        <w:t xml:space="preserve">Register </w:t>
      </w:r>
      <w:r w:rsidRPr="001E56CD">
        <w:rPr>
          <w:color w:val="000000"/>
          <w:spacing w:val="-2"/>
        </w:rPr>
        <w:t>and</w:t>
      </w:r>
      <w:r w:rsidRPr="007143AA">
        <w:rPr>
          <w:color w:val="000000"/>
          <w:spacing w:val="-2"/>
        </w:rPr>
        <w:t xml:space="preserve"> receive documents</w:t>
      </w:r>
      <w:r>
        <w:rPr>
          <w:color w:val="000000"/>
          <w:spacing w:val="-2"/>
          <w:lang w:val="vi-VN"/>
        </w:rPr>
        <w:t xml:space="preserve"> </w:t>
      </w:r>
      <w:r w:rsidRPr="001E56CD">
        <w:rPr>
          <w:color w:val="000000"/>
          <w:spacing w:val="-2"/>
        </w:rPr>
        <w:t>for</w:t>
      </w:r>
      <w:r w:rsidRPr="007143AA">
        <w:rPr>
          <w:color w:val="000000"/>
          <w:spacing w:val="-2"/>
        </w:rPr>
        <w:t xml:space="preserve"> AGM at the reception.</w:t>
      </w:r>
    </w:p>
    <w:p w14:paraId="2D11F154" w14:textId="77777777" w:rsidR="005B003A" w:rsidRPr="007143AA" w:rsidRDefault="005B003A" w:rsidP="005B003A">
      <w:pPr>
        <w:widowControl w:val="0"/>
        <w:numPr>
          <w:ilvl w:val="0"/>
          <w:numId w:val="7"/>
        </w:numPr>
        <w:suppressAutoHyphens/>
        <w:autoSpaceDE w:val="0"/>
        <w:spacing w:after="120"/>
        <w:ind w:left="540" w:right="23"/>
        <w:jc w:val="both"/>
        <w:rPr>
          <w:color w:val="000000"/>
          <w:spacing w:val="-2"/>
        </w:rPr>
      </w:pPr>
      <w:r w:rsidRPr="007143AA">
        <w:rPr>
          <w:color w:val="000000"/>
          <w:spacing w:val="-2"/>
        </w:rPr>
        <w:t xml:space="preserve">Shareholders coming late shall register immediately and then have the right to participate and vote at the meeting. The Chairperson does not have the responsibility for </w:t>
      </w:r>
      <w:r w:rsidRPr="001E56CD">
        <w:rPr>
          <w:color w:val="000000"/>
          <w:spacing w:val="-2"/>
        </w:rPr>
        <w:t>suspending</w:t>
      </w:r>
      <w:r w:rsidRPr="007143AA">
        <w:rPr>
          <w:color w:val="000000"/>
          <w:spacing w:val="-2"/>
        </w:rPr>
        <w:t xml:space="preserve"> the AGM for the late arrival of shareholders</w:t>
      </w:r>
      <w:r w:rsidRPr="001E56CD">
        <w:rPr>
          <w:color w:val="000000"/>
          <w:spacing w:val="-2"/>
        </w:rPr>
        <w:t>.</w:t>
      </w:r>
      <w:r w:rsidRPr="007143AA">
        <w:rPr>
          <w:color w:val="000000"/>
          <w:spacing w:val="-2"/>
        </w:rPr>
        <w:t xml:space="preserve"> The voting results of </w:t>
      </w:r>
      <w:r w:rsidRPr="001E56CD">
        <w:rPr>
          <w:color w:val="000000"/>
          <w:spacing w:val="-2"/>
        </w:rPr>
        <w:t>agenda item</w:t>
      </w:r>
      <w:r w:rsidRPr="007143AA">
        <w:rPr>
          <w:color w:val="000000"/>
          <w:spacing w:val="-2"/>
        </w:rPr>
        <w:t xml:space="preserve"> before attendance of that shareholder will not be affected.</w:t>
      </w:r>
    </w:p>
    <w:p w14:paraId="2463F68A" w14:textId="03E45C4C" w:rsidR="005B003A" w:rsidRPr="001E56CD" w:rsidRDefault="005B003A" w:rsidP="005B003A">
      <w:pPr>
        <w:widowControl w:val="0"/>
        <w:numPr>
          <w:ilvl w:val="0"/>
          <w:numId w:val="7"/>
        </w:numPr>
        <w:suppressAutoHyphens/>
        <w:autoSpaceDE w:val="0"/>
        <w:spacing w:after="120"/>
        <w:ind w:left="540" w:right="23"/>
        <w:jc w:val="both"/>
        <w:rPr>
          <w:color w:val="000000"/>
          <w:spacing w:val="-2"/>
        </w:rPr>
      </w:pPr>
      <w:r w:rsidRPr="001E56CD">
        <w:rPr>
          <w:color w:val="000000"/>
          <w:spacing w:val="-2"/>
        </w:rPr>
        <w:t>The authorized person of the shareholder shall not further authorize another person to attend AGM.</w:t>
      </w:r>
    </w:p>
    <w:p w14:paraId="29F5C980" w14:textId="77777777" w:rsidR="005B003A" w:rsidRPr="007143AA" w:rsidRDefault="005B003A" w:rsidP="005B003A">
      <w:pPr>
        <w:widowControl w:val="0"/>
        <w:numPr>
          <w:ilvl w:val="0"/>
          <w:numId w:val="7"/>
        </w:numPr>
        <w:suppressAutoHyphens/>
        <w:autoSpaceDE w:val="0"/>
        <w:spacing w:after="120"/>
        <w:ind w:left="540" w:right="23"/>
        <w:jc w:val="both"/>
        <w:rPr>
          <w:color w:val="000000"/>
          <w:spacing w:val="-2"/>
        </w:rPr>
      </w:pPr>
      <w:r w:rsidRPr="007143AA">
        <w:rPr>
          <w:color w:val="000000"/>
          <w:spacing w:val="-2"/>
        </w:rPr>
        <w:t>Keep the phone in vibrate mode or turn off the phone, when necessary, go out for the conversation.</w:t>
      </w:r>
    </w:p>
    <w:p w14:paraId="55400446" w14:textId="77777777" w:rsidR="005B003A" w:rsidRPr="007143AA" w:rsidRDefault="005B003A" w:rsidP="005B003A">
      <w:pPr>
        <w:widowControl w:val="0"/>
        <w:numPr>
          <w:ilvl w:val="0"/>
          <w:numId w:val="7"/>
        </w:numPr>
        <w:suppressAutoHyphens/>
        <w:autoSpaceDE w:val="0"/>
        <w:spacing w:after="120"/>
        <w:ind w:left="540" w:right="23"/>
        <w:jc w:val="both"/>
        <w:rPr>
          <w:color w:val="000000"/>
          <w:spacing w:val="-2"/>
        </w:rPr>
      </w:pPr>
      <w:r w:rsidRPr="007143AA">
        <w:rPr>
          <w:color w:val="000000"/>
          <w:spacing w:val="-2"/>
        </w:rPr>
        <w:t>No smoking in meeting room.</w:t>
      </w:r>
    </w:p>
    <w:p w14:paraId="13F0C3EE" w14:textId="77777777" w:rsidR="005B003A" w:rsidRPr="007143AA" w:rsidRDefault="005B003A" w:rsidP="005B003A">
      <w:pPr>
        <w:widowControl w:val="0"/>
        <w:numPr>
          <w:ilvl w:val="0"/>
          <w:numId w:val="7"/>
        </w:numPr>
        <w:suppressAutoHyphens/>
        <w:autoSpaceDE w:val="0"/>
        <w:spacing w:after="120"/>
        <w:ind w:left="540" w:right="23"/>
        <w:jc w:val="both"/>
        <w:rPr>
          <w:color w:val="000000"/>
          <w:spacing w:val="-2"/>
        </w:rPr>
      </w:pPr>
      <w:r w:rsidRPr="007143AA">
        <w:rPr>
          <w:color w:val="000000"/>
          <w:spacing w:val="-2"/>
        </w:rPr>
        <w:t>Comply with the regulations of the AGM’s Convening Committee, Chairperson.</w:t>
      </w:r>
    </w:p>
    <w:p w14:paraId="1699346A" w14:textId="77777777" w:rsidR="005B003A" w:rsidRPr="007143AA" w:rsidRDefault="005B003A" w:rsidP="005B003A">
      <w:pPr>
        <w:widowControl w:val="0"/>
        <w:numPr>
          <w:ilvl w:val="0"/>
          <w:numId w:val="7"/>
        </w:numPr>
        <w:suppressAutoHyphens/>
        <w:autoSpaceDE w:val="0"/>
        <w:spacing w:after="120"/>
        <w:ind w:left="540" w:right="23"/>
        <w:jc w:val="both"/>
        <w:rPr>
          <w:color w:val="000000"/>
          <w:spacing w:val="-2"/>
        </w:rPr>
      </w:pPr>
      <w:r w:rsidRPr="007143AA">
        <w:rPr>
          <w:color w:val="000000"/>
          <w:spacing w:val="-2"/>
        </w:rPr>
        <w:t xml:space="preserve">In case shareholders do not comply with the inspection regulations or the above </w:t>
      </w:r>
      <w:r>
        <w:rPr>
          <w:color w:val="000000"/>
          <w:spacing w:val="-2"/>
        </w:rPr>
        <w:t>rules</w:t>
      </w:r>
      <w:r w:rsidRPr="007143AA">
        <w:rPr>
          <w:color w:val="000000"/>
          <w:spacing w:val="-2"/>
        </w:rPr>
        <w:t xml:space="preserve"> and regulations, the Chairperson, after careful consideration, may expel the above shareholders from the place of AGM to ensure </w:t>
      </w:r>
      <w:r>
        <w:rPr>
          <w:color w:val="000000"/>
          <w:spacing w:val="-2"/>
        </w:rPr>
        <w:t xml:space="preserve">that </w:t>
      </w:r>
      <w:r w:rsidRPr="007143AA">
        <w:rPr>
          <w:color w:val="000000"/>
          <w:spacing w:val="-2"/>
        </w:rPr>
        <w:t xml:space="preserve">the meeting </w:t>
      </w:r>
      <w:r>
        <w:rPr>
          <w:color w:val="000000"/>
          <w:spacing w:val="-2"/>
        </w:rPr>
        <w:t>is in order</w:t>
      </w:r>
      <w:r w:rsidRPr="007143AA">
        <w:rPr>
          <w:color w:val="000000"/>
          <w:spacing w:val="-2"/>
        </w:rPr>
        <w:t>.</w:t>
      </w:r>
    </w:p>
    <w:p w14:paraId="0E7C8DC5" w14:textId="77777777" w:rsidR="005B003A" w:rsidRPr="00D867FF" w:rsidRDefault="005B003A" w:rsidP="005B003A">
      <w:pPr>
        <w:widowControl w:val="0"/>
        <w:numPr>
          <w:ilvl w:val="0"/>
          <w:numId w:val="4"/>
        </w:numPr>
        <w:autoSpaceDE w:val="0"/>
        <w:autoSpaceDN w:val="0"/>
        <w:adjustRightInd w:val="0"/>
        <w:spacing w:after="120"/>
        <w:ind w:left="450" w:right="21" w:hanging="270"/>
        <w:jc w:val="both"/>
        <w:outlineLvl w:val="0"/>
        <w:rPr>
          <w:b/>
          <w:color w:val="000000"/>
        </w:rPr>
      </w:pPr>
      <w:r w:rsidRPr="001E56CD">
        <w:rPr>
          <w:b/>
          <w:color w:val="000000"/>
          <w:lang w:val="vi-VN"/>
        </w:rPr>
        <w:t>Chairperson</w:t>
      </w:r>
      <w:r w:rsidRPr="00D867FF">
        <w:rPr>
          <w:b/>
          <w:color w:val="000000"/>
        </w:rPr>
        <w:t xml:space="preserve"> of AGM:</w:t>
      </w:r>
    </w:p>
    <w:p w14:paraId="5B576813" w14:textId="77777777" w:rsidR="005B003A" w:rsidRPr="007143AA" w:rsidRDefault="005B003A" w:rsidP="005B003A">
      <w:pPr>
        <w:widowControl w:val="0"/>
        <w:numPr>
          <w:ilvl w:val="0"/>
          <w:numId w:val="7"/>
        </w:numPr>
        <w:suppressAutoHyphens/>
        <w:autoSpaceDE w:val="0"/>
        <w:spacing w:after="120"/>
        <w:ind w:left="540" w:right="23"/>
        <w:jc w:val="both"/>
        <w:rPr>
          <w:color w:val="000000"/>
          <w:spacing w:val="-2"/>
        </w:rPr>
      </w:pPr>
      <w:r w:rsidRPr="007143AA">
        <w:rPr>
          <w:color w:val="000000"/>
          <w:spacing w:val="-2"/>
        </w:rPr>
        <w:t xml:space="preserve">The Chairperson of AGM is the Chairman of the </w:t>
      </w:r>
      <w:r>
        <w:rPr>
          <w:color w:val="000000"/>
          <w:spacing w:val="-2"/>
        </w:rPr>
        <w:t>BOD</w:t>
      </w:r>
      <w:r w:rsidRPr="007143AA">
        <w:rPr>
          <w:color w:val="000000"/>
          <w:spacing w:val="-2"/>
        </w:rPr>
        <w:t xml:space="preserve">. In case the Chairman is absent or temporarily incapable of working, the remaining members shall elect one of the Members of </w:t>
      </w:r>
      <w:r>
        <w:rPr>
          <w:color w:val="000000"/>
          <w:spacing w:val="-2"/>
        </w:rPr>
        <w:t>BOD</w:t>
      </w:r>
      <w:r w:rsidRPr="007143AA">
        <w:rPr>
          <w:color w:val="000000"/>
          <w:spacing w:val="-2"/>
        </w:rPr>
        <w:t xml:space="preserve"> to act as the Chairperson of AGM; In case no person can be the Chairperson, the member of </w:t>
      </w:r>
      <w:r>
        <w:rPr>
          <w:color w:val="000000"/>
          <w:spacing w:val="-2"/>
        </w:rPr>
        <w:t>BOD</w:t>
      </w:r>
      <w:r w:rsidRPr="007143AA">
        <w:rPr>
          <w:color w:val="000000"/>
          <w:spacing w:val="-2"/>
        </w:rPr>
        <w:t xml:space="preserve"> with the highest position shall control AGM to elect the chairperson of AGM among the participants and the person with the highest number of votes shall act as Chairperson of AGM.</w:t>
      </w:r>
    </w:p>
    <w:p w14:paraId="434092DE" w14:textId="77777777" w:rsidR="005B003A" w:rsidRPr="007143AA" w:rsidRDefault="005B003A" w:rsidP="005B003A">
      <w:pPr>
        <w:widowControl w:val="0"/>
        <w:numPr>
          <w:ilvl w:val="0"/>
          <w:numId w:val="7"/>
        </w:numPr>
        <w:suppressAutoHyphens/>
        <w:autoSpaceDE w:val="0"/>
        <w:spacing w:after="120"/>
        <w:ind w:left="540" w:right="23"/>
        <w:jc w:val="both"/>
        <w:rPr>
          <w:color w:val="000000"/>
          <w:spacing w:val="-2"/>
        </w:rPr>
      </w:pPr>
      <w:r w:rsidRPr="007143AA">
        <w:rPr>
          <w:color w:val="000000"/>
          <w:spacing w:val="-2"/>
        </w:rPr>
        <w:t>Rights and obligations of the Chairperson:</w:t>
      </w:r>
    </w:p>
    <w:p w14:paraId="1F4F330E" w14:textId="7BE11F78" w:rsidR="005B003A" w:rsidRPr="00D867FF" w:rsidRDefault="005B003A" w:rsidP="005B003A">
      <w:pPr>
        <w:widowControl w:val="0"/>
        <w:numPr>
          <w:ilvl w:val="0"/>
          <w:numId w:val="8"/>
        </w:numPr>
        <w:autoSpaceDE w:val="0"/>
        <w:autoSpaceDN w:val="0"/>
        <w:adjustRightInd w:val="0"/>
        <w:spacing w:after="120"/>
        <w:ind w:left="1080" w:right="21"/>
        <w:jc w:val="both"/>
        <w:rPr>
          <w:color w:val="000000"/>
        </w:rPr>
      </w:pPr>
      <w:r w:rsidRPr="00D867FF">
        <w:rPr>
          <w:color w:val="000000"/>
        </w:rPr>
        <w:t xml:space="preserve">The Chairperson shall decide the order, procedures and events arising outside the AGM’s agenda in accordance with the Laws and the </w:t>
      </w:r>
      <w:r w:rsidR="00CD32A6" w:rsidRPr="00CD32A6">
        <w:rPr>
          <w:sz w:val="26"/>
          <w:szCs w:val="26"/>
          <w:lang w:bidi="en-US"/>
        </w:rPr>
        <w:t>Saigon Beer Packaging Joint Stock Company</w:t>
      </w:r>
      <w:r w:rsidRPr="00D867FF">
        <w:rPr>
          <w:color w:val="000000"/>
        </w:rPr>
        <w:t>’s Charter.</w:t>
      </w:r>
    </w:p>
    <w:p w14:paraId="3C6662D9" w14:textId="77777777" w:rsidR="005B003A" w:rsidRPr="00D867FF" w:rsidRDefault="005B003A" w:rsidP="005B003A">
      <w:pPr>
        <w:widowControl w:val="0"/>
        <w:numPr>
          <w:ilvl w:val="0"/>
          <w:numId w:val="8"/>
        </w:numPr>
        <w:autoSpaceDE w:val="0"/>
        <w:autoSpaceDN w:val="0"/>
        <w:adjustRightInd w:val="0"/>
        <w:spacing w:after="120"/>
        <w:ind w:left="1080" w:right="21"/>
        <w:jc w:val="both"/>
        <w:rPr>
          <w:color w:val="000000"/>
        </w:rPr>
      </w:pPr>
      <w:r w:rsidRPr="00D867FF">
        <w:rPr>
          <w:color w:val="000000"/>
        </w:rPr>
        <w:t>Instruct shareholders and the General meeting to discuss the contents of the agenda and conclude the necessary issues for the General meeting to vote.</w:t>
      </w:r>
    </w:p>
    <w:p w14:paraId="3EEAF29A" w14:textId="77777777" w:rsidR="005B003A" w:rsidRPr="00D867FF" w:rsidRDefault="005B003A" w:rsidP="005B003A">
      <w:pPr>
        <w:widowControl w:val="0"/>
        <w:numPr>
          <w:ilvl w:val="0"/>
          <w:numId w:val="8"/>
        </w:numPr>
        <w:autoSpaceDE w:val="0"/>
        <w:autoSpaceDN w:val="0"/>
        <w:adjustRightInd w:val="0"/>
        <w:spacing w:after="120"/>
        <w:ind w:left="1080" w:right="21"/>
        <w:jc w:val="both"/>
        <w:rPr>
          <w:color w:val="000000"/>
        </w:rPr>
      </w:pPr>
      <w:r>
        <w:rPr>
          <w:color w:val="000000"/>
        </w:rPr>
        <w:t>Response</w:t>
      </w:r>
      <w:r w:rsidRPr="00D867FF">
        <w:rPr>
          <w:color w:val="000000"/>
        </w:rPr>
        <w:t xml:space="preserve"> or appoint relevant </w:t>
      </w:r>
      <w:r>
        <w:rPr>
          <w:color w:val="000000"/>
        </w:rPr>
        <w:t>person to response</w:t>
      </w:r>
      <w:r w:rsidRPr="00D867FF">
        <w:rPr>
          <w:color w:val="000000"/>
        </w:rPr>
        <w:t xml:space="preserve"> </w:t>
      </w:r>
      <w:r>
        <w:rPr>
          <w:color w:val="000000"/>
        </w:rPr>
        <w:t xml:space="preserve">to </w:t>
      </w:r>
      <w:r w:rsidRPr="00D867FF">
        <w:rPr>
          <w:color w:val="000000"/>
        </w:rPr>
        <w:t>issues</w:t>
      </w:r>
      <w:r>
        <w:rPr>
          <w:color w:val="000000"/>
        </w:rPr>
        <w:t>/question</w:t>
      </w:r>
      <w:r w:rsidRPr="00D867FF">
        <w:rPr>
          <w:color w:val="000000"/>
        </w:rPr>
        <w:t xml:space="preserve"> </w:t>
      </w:r>
      <w:r>
        <w:rPr>
          <w:color w:val="000000"/>
        </w:rPr>
        <w:t xml:space="preserve">raised </w:t>
      </w:r>
      <w:r w:rsidRPr="00D867FF">
        <w:rPr>
          <w:color w:val="000000"/>
        </w:rPr>
        <w:t xml:space="preserve">by the </w:t>
      </w:r>
      <w:r>
        <w:rPr>
          <w:color w:val="000000"/>
        </w:rPr>
        <w:t>shareholders</w:t>
      </w:r>
      <w:r w:rsidRPr="00D867FF">
        <w:rPr>
          <w:color w:val="000000"/>
        </w:rPr>
        <w:t xml:space="preserve"> and resolve issues arising during AGM.</w:t>
      </w:r>
    </w:p>
    <w:p w14:paraId="5669DAA1" w14:textId="28F696FA" w:rsidR="005B003A" w:rsidRPr="00D867FF" w:rsidRDefault="005B003A" w:rsidP="005B003A">
      <w:pPr>
        <w:widowControl w:val="0"/>
        <w:numPr>
          <w:ilvl w:val="0"/>
          <w:numId w:val="8"/>
        </w:numPr>
        <w:autoSpaceDE w:val="0"/>
        <w:autoSpaceDN w:val="0"/>
        <w:adjustRightInd w:val="0"/>
        <w:spacing w:after="120"/>
        <w:ind w:left="1080" w:right="21"/>
        <w:jc w:val="both"/>
        <w:rPr>
          <w:color w:val="000000"/>
        </w:rPr>
      </w:pPr>
      <w:r w:rsidRPr="00D867FF">
        <w:rPr>
          <w:color w:val="000000"/>
        </w:rPr>
        <w:t xml:space="preserve">Other rights and obligations stipulated in the </w:t>
      </w:r>
      <w:r w:rsidR="00CD32A6" w:rsidRPr="00CD32A6">
        <w:rPr>
          <w:sz w:val="26"/>
          <w:szCs w:val="26"/>
          <w:lang w:bidi="en-US"/>
        </w:rPr>
        <w:t>Saigon Beer Packaging Joint Stock Company</w:t>
      </w:r>
      <w:r w:rsidRPr="00D867FF">
        <w:rPr>
          <w:color w:val="000000"/>
        </w:rPr>
        <w:t>’s Charter.</w:t>
      </w:r>
    </w:p>
    <w:p w14:paraId="35F546C7" w14:textId="77777777" w:rsidR="005B003A" w:rsidRPr="00D867FF" w:rsidRDefault="005B003A" w:rsidP="005B003A">
      <w:pPr>
        <w:widowControl w:val="0"/>
        <w:numPr>
          <w:ilvl w:val="0"/>
          <w:numId w:val="4"/>
        </w:numPr>
        <w:autoSpaceDE w:val="0"/>
        <w:autoSpaceDN w:val="0"/>
        <w:adjustRightInd w:val="0"/>
        <w:spacing w:after="120"/>
        <w:ind w:left="450" w:right="21" w:hanging="270"/>
        <w:jc w:val="both"/>
        <w:outlineLvl w:val="0"/>
        <w:rPr>
          <w:b/>
          <w:color w:val="000000"/>
        </w:rPr>
      </w:pPr>
      <w:r w:rsidRPr="00D867FF">
        <w:rPr>
          <w:b/>
          <w:color w:val="000000"/>
        </w:rPr>
        <w:t>Secretary of AGM:</w:t>
      </w:r>
    </w:p>
    <w:p w14:paraId="1DA9168A" w14:textId="77777777" w:rsidR="005B003A" w:rsidRPr="007143AA" w:rsidRDefault="005B003A" w:rsidP="005B003A">
      <w:pPr>
        <w:widowControl w:val="0"/>
        <w:numPr>
          <w:ilvl w:val="0"/>
          <w:numId w:val="7"/>
        </w:numPr>
        <w:suppressAutoHyphens/>
        <w:autoSpaceDE w:val="0"/>
        <w:spacing w:after="120"/>
        <w:ind w:left="540" w:right="23"/>
        <w:jc w:val="both"/>
        <w:rPr>
          <w:color w:val="000000"/>
          <w:spacing w:val="-2"/>
        </w:rPr>
      </w:pPr>
      <w:r w:rsidRPr="007143AA">
        <w:rPr>
          <w:color w:val="000000"/>
          <w:spacing w:val="-2"/>
        </w:rPr>
        <w:t>AGM’s Secretary shall be appointed by the Chairperson.</w:t>
      </w:r>
    </w:p>
    <w:p w14:paraId="7AD2623A" w14:textId="77777777" w:rsidR="005B003A" w:rsidRPr="007143AA" w:rsidRDefault="005B003A" w:rsidP="005B003A">
      <w:pPr>
        <w:widowControl w:val="0"/>
        <w:numPr>
          <w:ilvl w:val="0"/>
          <w:numId w:val="7"/>
        </w:numPr>
        <w:suppressAutoHyphens/>
        <w:autoSpaceDE w:val="0"/>
        <w:spacing w:after="120"/>
        <w:ind w:left="540" w:right="23"/>
        <w:jc w:val="both"/>
        <w:rPr>
          <w:color w:val="000000"/>
          <w:spacing w:val="-2"/>
        </w:rPr>
      </w:pPr>
      <w:r w:rsidRPr="007143AA">
        <w:rPr>
          <w:color w:val="000000"/>
          <w:spacing w:val="-2"/>
        </w:rPr>
        <w:lastRenderedPageBreak/>
        <w:t>Rights and Obligations of AGM’s Secretary:</w:t>
      </w:r>
    </w:p>
    <w:p w14:paraId="740F50D1" w14:textId="77777777" w:rsidR="005B003A" w:rsidRPr="001E56CD" w:rsidRDefault="005B003A" w:rsidP="005B003A">
      <w:pPr>
        <w:widowControl w:val="0"/>
        <w:numPr>
          <w:ilvl w:val="0"/>
          <w:numId w:val="8"/>
        </w:numPr>
        <w:autoSpaceDE w:val="0"/>
        <w:autoSpaceDN w:val="0"/>
        <w:adjustRightInd w:val="0"/>
        <w:spacing w:after="120"/>
        <w:ind w:left="1080" w:right="21"/>
        <w:jc w:val="both"/>
        <w:rPr>
          <w:color w:val="000000"/>
        </w:rPr>
      </w:pPr>
      <w:r w:rsidRPr="00D867FF">
        <w:rPr>
          <w:color w:val="000000"/>
        </w:rPr>
        <w:t>Carry out the tasks as</w:t>
      </w:r>
      <w:r w:rsidRPr="001E56CD">
        <w:rPr>
          <w:color w:val="000000"/>
        </w:rPr>
        <w:t xml:space="preserve"> assigned</w:t>
      </w:r>
      <w:r w:rsidRPr="00D867FF">
        <w:rPr>
          <w:color w:val="000000"/>
        </w:rPr>
        <w:t>.</w:t>
      </w:r>
    </w:p>
    <w:p w14:paraId="0A9C449C" w14:textId="77777777" w:rsidR="005B003A" w:rsidRPr="001E56CD" w:rsidRDefault="005B003A" w:rsidP="005B003A">
      <w:pPr>
        <w:widowControl w:val="0"/>
        <w:numPr>
          <w:ilvl w:val="0"/>
          <w:numId w:val="8"/>
        </w:numPr>
        <w:autoSpaceDE w:val="0"/>
        <w:autoSpaceDN w:val="0"/>
        <w:adjustRightInd w:val="0"/>
        <w:spacing w:after="120"/>
        <w:ind w:left="1080" w:right="21"/>
        <w:jc w:val="both"/>
        <w:rPr>
          <w:color w:val="000000"/>
        </w:rPr>
      </w:pPr>
      <w:r w:rsidRPr="00D867FF">
        <w:rPr>
          <w:color w:val="000000"/>
        </w:rPr>
        <w:t xml:space="preserve">Receive shareholders’ </w:t>
      </w:r>
      <w:r>
        <w:rPr>
          <w:color w:val="000000"/>
        </w:rPr>
        <w:t>query forms and/ or written opinion.</w:t>
      </w:r>
    </w:p>
    <w:p w14:paraId="2800D0B1" w14:textId="77777777" w:rsidR="005B003A" w:rsidRPr="001E56CD" w:rsidRDefault="005B003A" w:rsidP="005B003A">
      <w:pPr>
        <w:widowControl w:val="0"/>
        <w:numPr>
          <w:ilvl w:val="0"/>
          <w:numId w:val="8"/>
        </w:numPr>
        <w:autoSpaceDE w:val="0"/>
        <w:autoSpaceDN w:val="0"/>
        <w:adjustRightInd w:val="0"/>
        <w:spacing w:after="120"/>
        <w:ind w:left="1080" w:right="21"/>
        <w:jc w:val="both"/>
        <w:rPr>
          <w:color w:val="000000"/>
        </w:rPr>
      </w:pPr>
      <w:r w:rsidRPr="00D867FF">
        <w:rPr>
          <w:color w:val="000000"/>
        </w:rPr>
        <w:t xml:space="preserve">Record and reflect </w:t>
      </w:r>
      <w:r>
        <w:rPr>
          <w:color w:val="000000"/>
        </w:rPr>
        <w:t xml:space="preserve">true </w:t>
      </w:r>
      <w:r w:rsidRPr="00D867FF">
        <w:rPr>
          <w:color w:val="000000"/>
        </w:rPr>
        <w:t>and accurate contents of AGM in the minutes of AGM and the resolutions of AGM.</w:t>
      </w:r>
    </w:p>
    <w:p w14:paraId="4252DCBC" w14:textId="77777777" w:rsidR="005B003A" w:rsidRPr="00D867FF" w:rsidRDefault="005B003A" w:rsidP="005B003A">
      <w:pPr>
        <w:widowControl w:val="0"/>
        <w:numPr>
          <w:ilvl w:val="0"/>
          <w:numId w:val="4"/>
        </w:numPr>
        <w:autoSpaceDE w:val="0"/>
        <w:autoSpaceDN w:val="0"/>
        <w:adjustRightInd w:val="0"/>
        <w:spacing w:after="120"/>
        <w:ind w:left="450" w:right="21" w:hanging="270"/>
        <w:jc w:val="both"/>
        <w:outlineLvl w:val="0"/>
        <w:rPr>
          <w:b/>
          <w:color w:val="000000"/>
        </w:rPr>
      </w:pPr>
      <w:r w:rsidRPr="00D867FF">
        <w:rPr>
          <w:b/>
          <w:color w:val="000000"/>
        </w:rPr>
        <w:t>Shareholders’ eligibility Examination Committee</w:t>
      </w:r>
    </w:p>
    <w:p w14:paraId="7FEAE83E" w14:textId="77777777" w:rsidR="005B003A" w:rsidRPr="007143AA" w:rsidRDefault="005B003A" w:rsidP="005B003A">
      <w:pPr>
        <w:widowControl w:val="0"/>
        <w:numPr>
          <w:ilvl w:val="0"/>
          <w:numId w:val="7"/>
        </w:numPr>
        <w:suppressAutoHyphens/>
        <w:autoSpaceDE w:val="0"/>
        <w:spacing w:after="120"/>
        <w:ind w:left="540" w:right="23"/>
        <w:jc w:val="both"/>
        <w:rPr>
          <w:color w:val="000000"/>
          <w:spacing w:val="-2"/>
        </w:rPr>
      </w:pPr>
      <w:r w:rsidRPr="007143AA">
        <w:rPr>
          <w:color w:val="000000"/>
          <w:spacing w:val="-2"/>
        </w:rPr>
        <w:t>Shareholders’ eligibility Examination Committee elected by AGM’s Convening Committee.</w:t>
      </w:r>
    </w:p>
    <w:p w14:paraId="71DC8B74" w14:textId="77777777" w:rsidR="005B003A" w:rsidRPr="007143AA" w:rsidRDefault="005B003A" w:rsidP="005B003A">
      <w:pPr>
        <w:widowControl w:val="0"/>
        <w:numPr>
          <w:ilvl w:val="0"/>
          <w:numId w:val="7"/>
        </w:numPr>
        <w:suppressAutoHyphens/>
        <w:autoSpaceDE w:val="0"/>
        <w:spacing w:after="120"/>
        <w:ind w:left="540" w:right="23"/>
        <w:jc w:val="both"/>
        <w:rPr>
          <w:color w:val="000000"/>
          <w:spacing w:val="-2"/>
        </w:rPr>
      </w:pPr>
      <w:r w:rsidRPr="007143AA">
        <w:rPr>
          <w:color w:val="000000"/>
          <w:spacing w:val="-2"/>
        </w:rPr>
        <w:t>Rights and Obligations of Shareholders’ eligibility Examination Committee</w:t>
      </w:r>
    </w:p>
    <w:p w14:paraId="34DEE7F0" w14:textId="77777777" w:rsidR="005B003A" w:rsidRPr="001E56CD" w:rsidRDefault="005B003A" w:rsidP="005B003A">
      <w:pPr>
        <w:widowControl w:val="0"/>
        <w:numPr>
          <w:ilvl w:val="0"/>
          <w:numId w:val="8"/>
        </w:numPr>
        <w:autoSpaceDE w:val="0"/>
        <w:autoSpaceDN w:val="0"/>
        <w:adjustRightInd w:val="0"/>
        <w:spacing w:after="120"/>
        <w:ind w:left="1080" w:right="21"/>
        <w:jc w:val="both"/>
        <w:rPr>
          <w:color w:val="000000"/>
        </w:rPr>
      </w:pPr>
      <w:r w:rsidRPr="00D867FF">
        <w:rPr>
          <w:color w:val="000000"/>
        </w:rPr>
        <w:t xml:space="preserve">Shareholders’eligibility Examination Committee is responsible for receiving and checking the documents on eligibility of shareholders attending AGM. </w:t>
      </w:r>
    </w:p>
    <w:p w14:paraId="6674B355" w14:textId="77777777" w:rsidR="005B003A" w:rsidRPr="001E56CD" w:rsidRDefault="005B003A" w:rsidP="005B003A">
      <w:pPr>
        <w:widowControl w:val="0"/>
        <w:numPr>
          <w:ilvl w:val="0"/>
          <w:numId w:val="8"/>
        </w:numPr>
        <w:autoSpaceDE w:val="0"/>
        <w:autoSpaceDN w:val="0"/>
        <w:adjustRightInd w:val="0"/>
        <w:spacing w:after="120"/>
        <w:ind w:left="1080" w:right="21"/>
        <w:jc w:val="both"/>
        <w:rPr>
          <w:color w:val="000000"/>
        </w:rPr>
      </w:pPr>
      <w:r w:rsidRPr="00D867FF">
        <w:rPr>
          <w:color w:val="000000"/>
        </w:rPr>
        <w:t>Report on the results of examining eligibility of shareholders before the General meeting.</w:t>
      </w:r>
    </w:p>
    <w:p w14:paraId="2610B938" w14:textId="77777777" w:rsidR="005B003A" w:rsidRPr="001E56CD" w:rsidRDefault="005B003A" w:rsidP="005B003A">
      <w:pPr>
        <w:widowControl w:val="0"/>
        <w:numPr>
          <w:ilvl w:val="0"/>
          <w:numId w:val="8"/>
        </w:numPr>
        <w:autoSpaceDE w:val="0"/>
        <w:autoSpaceDN w:val="0"/>
        <w:adjustRightInd w:val="0"/>
        <w:spacing w:after="120"/>
        <w:ind w:left="1080" w:right="21"/>
        <w:jc w:val="both"/>
        <w:rPr>
          <w:color w:val="000000"/>
        </w:rPr>
      </w:pPr>
      <w:r w:rsidRPr="00D867FF">
        <w:rPr>
          <w:color w:val="000000"/>
        </w:rPr>
        <w:t xml:space="preserve">In case the attendees fail to prove their eligibility for shareholders attending AGM, the Shareholders’eligibility Examination Committee shall have the right to refuse </w:t>
      </w:r>
      <w:r>
        <w:rPr>
          <w:color w:val="000000"/>
        </w:rPr>
        <w:t>to provide</w:t>
      </w:r>
      <w:r w:rsidRPr="00D867FF">
        <w:rPr>
          <w:color w:val="000000"/>
        </w:rPr>
        <w:t xml:space="preserve"> Voting Ballots and AGM’s documents.</w:t>
      </w:r>
    </w:p>
    <w:p w14:paraId="6A9E5E0D" w14:textId="77777777" w:rsidR="005B003A" w:rsidRPr="00D867FF" w:rsidRDefault="005B003A" w:rsidP="005B003A">
      <w:pPr>
        <w:widowControl w:val="0"/>
        <w:numPr>
          <w:ilvl w:val="0"/>
          <w:numId w:val="4"/>
        </w:numPr>
        <w:autoSpaceDE w:val="0"/>
        <w:autoSpaceDN w:val="0"/>
        <w:adjustRightInd w:val="0"/>
        <w:spacing w:after="120"/>
        <w:ind w:left="450" w:right="21" w:hanging="270"/>
        <w:jc w:val="both"/>
        <w:outlineLvl w:val="0"/>
        <w:rPr>
          <w:b/>
          <w:color w:val="000000"/>
        </w:rPr>
      </w:pPr>
      <w:r w:rsidRPr="00D867FF">
        <w:rPr>
          <w:b/>
          <w:color w:val="000000"/>
        </w:rPr>
        <w:t>Vote Counting Committee:</w:t>
      </w:r>
    </w:p>
    <w:p w14:paraId="588B0837" w14:textId="77777777" w:rsidR="005B003A" w:rsidRPr="007143AA" w:rsidRDefault="005B003A" w:rsidP="005B003A">
      <w:pPr>
        <w:widowControl w:val="0"/>
        <w:numPr>
          <w:ilvl w:val="0"/>
          <w:numId w:val="7"/>
        </w:numPr>
        <w:suppressAutoHyphens/>
        <w:autoSpaceDE w:val="0"/>
        <w:spacing w:after="120"/>
        <w:ind w:left="540" w:right="23"/>
        <w:jc w:val="both"/>
        <w:rPr>
          <w:color w:val="000000"/>
          <w:spacing w:val="-2"/>
        </w:rPr>
      </w:pPr>
      <w:r w:rsidRPr="007143AA">
        <w:rPr>
          <w:color w:val="000000"/>
          <w:spacing w:val="-2"/>
        </w:rPr>
        <w:t>The Vote Counting Committee is nominated by the Chairperson and approved by the General Meeting of Shareholders. Members of the Vote Counting Committee may be employees of SABECO, shareholders and/ or consult</w:t>
      </w:r>
      <w:r>
        <w:rPr>
          <w:color w:val="000000"/>
          <w:spacing w:val="-2"/>
        </w:rPr>
        <w:t xml:space="preserve">ant of the </w:t>
      </w:r>
      <w:r w:rsidRPr="007143AA">
        <w:rPr>
          <w:color w:val="000000"/>
          <w:spacing w:val="-2"/>
        </w:rPr>
        <w:t>organizing the General Meeting of Shareholders. Members of the Vote Counting Committee are not concurrently Chairperson or Secretary of AGM.</w:t>
      </w:r>
    </w:p>
    <w:p w14:paraId="68C70A9B" w14:textId="77777777" w:rsidR="005B003A" w:rsidRPr="007143AA" w:rsidRDefault="005B003A" w:rsidP="005B003A">
      <w:pPr>
        <w:widowControl w:val="0"/>
        <w:numPr>
          <w:ilvl w:val="0"/>
          <w:numId w:val="7"/>
        </w:numPr>
        <w:suppressAutoHyphens/>
        <w:autoSpaceDE w:val="0"/>
        <w:spacing w:after="120"/>
        <w:ind w:left="540" w:right="23"/>
        <w:jc w:val="both"/>
        <w:rPr>
          <w:color w:val="000000"/>
          <w:spacing w:val="-2"/>
        </w:rPr>
      </w:pPr>
      <w:r w:rsidRPr="007143AA">
        <w:rPr>
          <w:color w:val="000000"/>
          <w:spacing w:val="-2"/>
        </w:rPr>
        <w:t>The Vote Counting Committee has the following tasks:</w:t>
      </w:r>
    </w:p>
    <w:p w14:paraId="36EEDA57" w14:textId="77777777" w:rsidR="005B003A" w:rsidRPr="001E56CD" w:rsidRDefault="005B003A" w:rsidP="005B003A">
      <w:pPr>
        <w:widowControl w:val="0"/>
        <w:numPr>
          <w:ilvl w:val="0"/>
          <w:numId w:val="8"/>
        </w:numPr>
        <w:autoSpaceDE w:val="0"/>
        <w:autoSpaceDN w:val="0"/>
        <w:adjustRightInd w:val="0"/>
        <w:spacing w:after="120"/>
        <w:ind w:left="1080" w:right="21"/>
        <w:jc w:val="both"/>
        <w:rPr>
          <w:color w:val="000000"/>
        </w:rPr>
      </w:pPr>
      <w:r w:rsidRPr="00D867FF">
        <w:rPr>
          <w:color w:val="000000"/>
        </w:rPr>
        <w:t xml:space="preserve">Check the content, form and number of </w:t>
      </w:r>
      <w:r>
        <w:rPr>
          <w:color w:val="000000"/>
        </w:rPr>
        <w:t>voting ballot and votting card</w:t>
      </w:r>
    </w:p>
    <w:p w14:paraId="043B0304" w14:textId="77777777" w:rsidR="005B003A" w:rsidRPr="001E56CD" w:rsidRDefault="005B003A" w:rsidP="005B003A">
      <w:pPr>
        <w:widowControl w:val="0"/>
        <w:numPr>
          <w:ilvl w:val="0"/>
          <w:numId w:val="8"/>
        </w:numPr>
        <w:autoSpaceDE w:val="0"/>
        <w:autoSpaceDN w:val="0"/>
        <w:adjustRightInd w:val="0"/>
        <w:spacing w:after="120"/>
        <w:ind w:left="1080" w:right="21"/>
        <w:jc w:val="both"/>
        <w:rPr>
          <w:color w:val="000000"/>
        </w:rPr>
      </w:pPr>
      <w:r w:rsidRPr="00D867FF">
        <w:rPr>
          <w:color w:val="000000"/>
        </w:rPr>
        <w:t>Disseminate principles, rules, guidelines on voting method</w:t>
      </w:r>
    </w:p>
    <w:p w14:paraId="66EF67E6" w14:textId="77777777" w:rsidR="005B003A" w:rsidRPr="001E56CD" w:rsidRDefault="005B003A" w:rsidP="005B003A">
      <w:pPr>
        <w:widowControl w:val="0"/>
        <w:numPr>
          <w:ilvl w:val="0"/>
          <w:numId w:val="8"/>
        </w:numPr>
        <w:autoSpaceDE w:val="0"/>
        <w:autoSpaceDN w:val="0"/>
        <w:adjustRightInd w:val="0"/>
        <w:spacing w:after="120"/>
        <w:ind w:left="1080" w:right="21"/>
        <w:jc w:val="both"/>
        <w:rPr>
          <w:color w:val="000000"/>
        </w:rPr>
      </w:pPr>
      <w:r w:rsidRPr="00D867FF">
        <w:rPr>
          <w:color w:val="000000"/>
        </w:rPr>
        <w:t>Inspect and supervise the voting of shareholders and authorized representatives</w:t>
      </w:r>
    </w:p>
    <w:p w14:paraId="0971CC48" w14:textId="77777777" w:rsidR="005B003A" w:rsidRPr="001E56CD" w:rsidRDefault="005B003A" w:rsidP="005B003A">
      <w:pPr>
        <w:widowControl w:val="0"/>
        <w:numPr>
          <w:ilvl w:val="0"/>
          <w:numId w:val="8"/>
        </w:numPr>
        <w:autoSpaceDE w:val="0"/>
        <w:autoSpaceDN w:val="0"/>
        <w:adjustRightInd w:val="0"/>
        <w:spacing w:after="120"/>
        <w:ind w:left="1080" w:right="21"/>
        <w:jc w:val="both"/>
        <w:rPr>
          <w:color w:val="000000"/>
        </w:rPr>
      </w:pPr>
      <w:r w:rsidRPr="00D867FF">
        <w:rPr>
          <w:color w:val="000000"/>
        </w:rPr>
        <w:t>Organize the counting of votes and make the minutes of counting votes</w:t>
      </w:r>
    </w:p>
    <w:p w14:paraId="6DB6A4F2" w14:textId="77777777" w:rsidR="005B003A" w:rsidRPr="001E56CD" w:rsidRDefault="005B003A" w:rsidP="005B003A">
      <w:pPr>
        <w:widowControl w:val="0"/>
        <w:numPr>
          <w:ilvl w:val="0"/>
          <w:numId w:val="8"/>
        </w:numPr>
        <w:autoSpaceDE w:val="0"/>
        <w:autoSpaceDN w:val="0"/>
        <w:adjustRightInd w:val="0"/>
        <w:spacing w:after="120"/>
        <w:ind w:left="1080" w:right="21"/>
        <w:jc w:val="both"/>
        <w:rPr>
          <w:color w:val="000000"/>
        </w:rPr>
      </w:pPr>
      <w:r w:rsidRPr="00D867FF">
        <w:rPr>
          <w:color w:val="000000"/>
        </w:rPr>
        <w:t xml:space="preserve">Announce the results of the vote counting in an honest and accurate manner and take responsibility for the vote counting results before the </w:t>
      </w:r>
      <w:r>
        <w:rPr>
          <w:color w:val="000000"/>
        </w:rPr>
        <w:t>AGM</w:t>
      </w:r>
      <w:r w:rsidRPr="00D867FF">
        <w:rPr>
          <w:color w:val="000000"/>
        </w:rPr>
        <w:t>.</w:t>
      </w:r>
    </w:p>
    <w:p w14:paraId="12E2BA00" w14:textId="77777777" w:rsidR="005B003A" w:rsidRPr="00D867FF" w:rsidRDefault="005B003A" w:rsidP="005B003A">
      <w:pPr>
        <w:widowControl w:val="0"/>
        <w:numPr>
          <w:ilvl w:val="0"/>
          <w:numId w:val="4"/>
        </w:numPr>
        <w:autoSpaceDE w:val="0"/>
        <w:autoSpaceDN w:val="0"/>
        <w:adjustRightInd w:val="0"/>
        <w:spacing w:after="120"/>
        <w:ind w:left="450" w:right="21" w:hanging="270"/>
        <w:jc w:val="both"/>
        <w:outlineLvl w:val="0"/>
        <w:rPr>
          <w:b/>
          <w:color w:val="000000"/>
        </w:rPr>
      </w:pPr>
      <w:r>
        <w:rPr>
          <w:b/>
          <w:color w:val="000000"/>
        </w:rPr>
        <w:t>Participation</w:t>
      </w:r>
      <w:r w:rsidRPr="00D867FF">
        <w:rPr>
          <w:b/>
          <w:color w:val="000000"/>
        </w:rPr>
        <w:t xml:space="preserve"> at AGM:</w:t>
      </w:r>
    </w:p>
    <w:p w14:paraId="1F063CA3" w14:textId="0C8718AF" w:rsidR="005B003A" w:rsidRPr="007143AA" w:rsidRDefault="005B003A" w:rsidP="005B003A">
      <w:pPr>
        <w:widowControl w:val="0"/>
        <w:numPr>
          <w:ilvl w:val="0"/>
          <w:numId w:val="7"/>
        </w:numPr>
        <w:suppressAutoHyphens/>
        <w:autoSpaceDE w:val="0"/>
        <w:spacing w:after="120"/>
        <w:ind w:left="540" w:right="23"/>
        <w:jc w:val="both"/>
        <w:rPr>
          <w:color w:val="000000"/>
          <w:spacing w:val="-2"/>
        </w:rPr>
      </w:pPr>
      <w:r w:rsidRPr="007143AA">
        <w:rPr>
          <w:color w:val="000000"/>
          <w:spacing w:val="-2"/>
        </w:rPr>
        <w:t xml:space="preserve">Shareholders who wish to </w:t>
      </w:r>
      <w:r>
        <w:rPr>
          <w:color w:val="000000"/>
          <w:spacing w:val="-2"/>
        </w:rPr>
        <w:t>speak</w:t>
      </w:r>
      <w:r w:rsidRPr="007143AA">
        <w:rPr>
          <w:color w:val="000000"/>
          <w:spacing w:val="-2"/>
        </w:rPr>
        <w:t xml:space="preserve"> must have the consent of the Chairperson of AGM. Shareholders shall make short speeches and focus on the key contents to be discussed, in accordance with the agenda contents approved by the </w:t>
      </w:r>
      <w:r>
        <w:rPr>
          <w:color w:val="000000"/>
          <w:spacing w:val="-2"/>
        </w:rPr>
        <w:t xml:space="preserve">AGM </w:t>
      </w:r>
      <w:r w:rsidRPr="007143AA">
        <w:rPr>
          <w:color w:val="000000"/>
          <w:spacing w:val="-2"/>
        </w:rPr>
        <w:t>or send written opinions to the secretary of AGM to report to the Chairperson.</w:t>
      </w:r>
    </w:p>
    <w:p w14:paraId="4D50FA41" w14:textId="77777777" w:rsidR="005B003A" w:rsidRPr="007143AA" w:rsidRDefault="005B003A" w:rsidP="005B003A">
      <w:pPr>
        <w:widowControl w:val="0"/>
        <w:numPr>
          <w:ilvl w:val="0"/>
          <w:numId w:val="7"/>
        </w:numPr>
        <w:suppressAutoHyphens/>
        <w:autoSpaceDE w:val="0"/>
        <w:spacing w:after="120"/>
        <w:ind w:left="540" w:right="23"/>
        <w:jc w:val="both"/>
        <w:rPr>
          <w:color w:val="000000"/>
          <w:spacing w:val="-2"/>
        </w:rPr>
      </w:pPr>
      <w:r w:rsidRPr="007143AA">
        <w:rPr>
          <w:color w:val="000000"/>
          <w:spacing w:val="-2"/>
        </w:rPr>
        <w:t xml:space="preserve">The Chairperson of AGM will arrange for the shareholders to speak in the order of registration, at the same time answer questions at AGM or record for later </w:t>
      </w:r>
      <w:r>
        <w:rPr>
          <w:color w:val="000000"/>
          <w:spacing w:val="-2"/>
        </w:rPr>
        <w:t>response</w:t>
      </w:r>
      <w:r w:rsidRPr="007143AA">
        <w:rPr>
          <w:color w:val="000000"/>
          <w:spacing w:val="-2"/>
        </w:rPr>
        <w:t xml:space="preserve"> in writing.</w:t>
      </w:r>
    </w:p>
    <w:p w14:paraId="369D5C91" w14:textId="77777777" w:rsidR="005B003A" w:rsidRPr="00D867FF" w:rsidRDefault="005B003A" w:rsidP="005B003A">
      <w:pPr>
        <w:widowControl w:val="0"/>
        <w:numPr>
          <w:ilvl w:val="0"/>
          <w:numId w:val="4"/>
        </w:numPr>
        <w:autoSpaceDE w:val="0"/>
        <w:autoSpaceDN w:val="0"/>
        <w:adjustRightInd w:val="0"/>
        <w:spacing w:after="120"/>
        <w:ind w:left="450" w:right="21" w:hanging="270"/>
        <w:jc w:val="both"/>
        <w:outlineLvl w:val="0"/>
        <w:rPr>
          <w:b/>
          <w:color w:val="000000"/>
        </w:rPr>
      </w:pPr>
      <w:r w:rsidRPr="00D867FF">
        <w:rPr>
          <w:b/>
          <w:color w:val="000000"/>
        </w:rPr>
        <w:t>Rules of Voting at AGM:</w:t>
      </w:r>
    </w:p>
    <w:p w14:paraId="4DF4EF0E" w14:textId="77777777" w:rsidR="005B003A" w:rsidRPr="00D867FF" w:rsidRDefault="005B003A" w:rsidP="005B003A">
      <w:pPr>
        <w:widowControl w:val="0"/>
        <w:numPr>
          <w:ilvl w:val="0"/>
          <w:numId w:val="5"/>
        </w:numPr>
        <w:tabs>
          <w:tab w:val="left" w:pos="720"/>
        </w:tabs>
        <w:autoSpaceDE w:val="0"/>
        <w:autoSpaceDN w:val="0"/>
        <w:adjustRightInd w:val="0"/>
        <w:spacing w:after="120"/>
        <w:ind w:right="21"/>
        <w:jc w:val="both"/>
        <w:outlineLvl w:val="0"/>
        <w:rPr>
          <w:b/>
          <w:color w:val="000000"/>
        </w:rPr>
      </w:pPr>
      <w:r w:rsidRPr="00D867FF">
        <w:rPr>
          <w:b/>
          <w:color w:val="000000"/>
        </w:rPr>
        <w:t>General provisions on voting:</w:t>
      </w:r>
    </w:p>
    <w:p w14:paraId="4883D7C2" w14:textId="77777777" w:rsidR="005B003A" w:rsidRPr="00D867FF" w:rsidRDefault="005B003A" w:rsidP="005B003A">
      <w:pPr>
        <w:widowControl w:val="0"/>
        <w:numPr>
          <w:ilvl w:val="0"/>
          <w:numId w:val="8"/>
        </w:numPr>
        <w:autoSpaceDE w:val="0"/>
        <w:autoSpaceDN w:val="0"/>
        <w:adjustRightInd w:val="0"/>
        <w:spacing w:after="120"/>
        <w:ind w:left="1080" w:right="21"/>
        <w:jc w:val="both"/>
        <w:rPr>
          <w:spacing w:val="-2"/>
        </w:rPr>
      </w:pPr>
      <w:r w:rsidRPr="00D867FF">
        <w:rPr>
          <w:spacing w:val="-2"/>
        </w:rPr>
        <w:t xml:space="preserve">Each share owned or represented </w:t>
      </w:r>
      <w:r>
        <w:rPr>
          <w:spacing w:val="-2"/>
        </w:rPr>
        <w:t>has one vote counted</w:t>
      </w:r>
      <w:r w:rsidRPr="00D867FF">
        <w:rPr>
          <w:spacing w:val="-2"/>
        </w:rPr>
        <w:t>.</w:t>
      </w:r>
    </w:p>
    <w:p w14:paraId="04F907FE" w14:textId="77777777" w:rsidR="005B003A" w:rsidRPr="00D867FF" w:rsidRDefault="005B003A" w:rsidP="005B003A">
      <w:pPr>
        <w:widowControl w:val="0"/>
        <w:numPr>
          <w:ilvl w:val="0"/>
          <w:numId w:val="8"/>
        </w:numPr>
        <w:autoSpaceDE w:val="0"/>
        <w:autoSpaceDN w:val="0"/>
        <w:adjustRightInd w:val="0"/>
        <w:spacing w:after="120"/>
        <w:ind w:left="1080" w:right="21"/>
        <w:jc w:val="both"/>
        <w:rPr>
          <w:spacing w:val="-2"/>
        </w:rPr>
      </w:pPr>
      <w:r w:rsidRPr="00D867FF">
        <w:rPr>
          <w:spacing w:val="-2"/>
        </w:rPr>
        <w:lastRenderedPageBreak/>
        <w:t>Each shareholder attend</w:t>
      </w:r>
      <w:r>
        <w:rPr>
          <w:spacing w:val="-2"/>
        </w:rPr>
        <w:t>ed</w:t>
      </w:r>
      <w:r w:rsidRPr="00D867FF">
        <w:rPr>
          <w:spacing w:val="-2"/>
        </w:rPr>
        <w:t xml:space="preserve"> AGM will be directly </w:t>
      </w:r>
      <w:r>
        <w:rPr>
          <w:spacing w:val="-2"/>
        </w:rPr>
        <w:t>provid</w:t>
      </w:r>
      <w:r w:rsidRPr="00D867FF">
        <w:rPr>
          <w:spacing w:val="-2"/>
        </w:rPr>
        <w:t xml:space="preserve">ed by the AGM’s Convening Committee the following: </w:t>
      </w:r>
      <w:r w:rsidRPr="00D867FF">
        <w:rPr>
          <w:b/>
          <w:spacing w:val="-2"/>
        </w:rPr>
        <w:t>01 Voting Card and 01 Voting Ballot</w:t>
      </w:r>
      <w:r w:rsidRPr="00D867FF">
        <w:rPr>
          <w:spacing w:val="-2"/>
        </w:rPr>
        <w:t xml:space="preserve"> with the code of ownership and/ or representative stamped with the Company's seal for </w:t>
      </w:r>
      <w:r>
        <w:rPr>
          <w:spacing w:val="-2"/>
        </w:rPr>
        <w:t xml:space="preserve">voting of </w:t>
      </w:r>
      <w:r w:rsidRPr="00D867FF">
        <w:rPr>
          <w:spacing w:val="-2"/>
        </w:rPr>
        <w:t>the contents under the AGM’s Agenda.</w:t>
      </w:r>
    </w:p>
    <w:p w14:paraId="60B45EEF" w14:textId="116D09A1" w:rsidR="005B003A" w:rsidRPr="00D867FF" w:rsidRDefault="005B003A" w:rsidP="005B003A">
      <w:pPr>
        <w:widowControl w:val="0"/>
        <w:numPr>
          <w:ilvl w:val="0"/>
          <w:numId w:val="5"/>
        </w:numPr>
        <w:autoSpaceDE w:val="0"/>
        <w:autoSpaceDN w:val="0"/>
        <w:adjustRightInd w:val="0"/>
        <w:spacing w:after="120"/>
        <w:ind w:right="21"/>
        <w:jc w:val="both"/>
        <w:outlineLvl w:val="0"/>
        <w:rPr>
          <w:b/>
          <w:color w:val="000000"/>
        </w:rPr>
      </w:pPr>
      <w:r w:rsidRPr="00D867FF">
        <w:rPr>
          <w:b/>
          <w:color w:val="000000"/>
        </w:rPr>
        <w:t>Method of voting, order of voting</w:t>
      </w:r>
      <w:r w:rsidR="00B35AEE">
        <w:rPr>
          <w:b/>
          <w:color w:val="000000"/>
        </w:rPr>
        <w:t>:</w:t>
      </w:r>
    </w:p>
    <w:p w14:paraId="02AAD17E" w14:textId="77777777" w:rsidR="005B003A" w:rsidRPr="00D867FF" w:rsidRDefault="005B003A" w:rsidP="005B003A">
      <w:pPr>
        <w:widowControl w:val="0"/>
        <w:suppressAutoHyphens/>
        <w:autoSpaceDE w:val="0"/>
        <w:spacing w:after="120"/>
        <w:ind w:left="720" w:right="23"/>
        <w:jc w:val="both"/>
        <w:rPr>
          <w:color w:val="000000"/>
        </w:rPr>
      </w:pPr>
      <w:r w:rsidRPr="00D867FF">
        <w:rPr>
          <w:color w:val="000000"/>
        </w:rPr>
        <w:t xml:space="preserve">Any issues raised at AGM under the </w:t>
      </w:r>
      <w:r>
        <w:rPr>
          <w:color w:val="000000"/>
        </w:rPr>
        <w:t>authority</w:t>
      </w:r>
      <w:r w:rsidRPr="00D867FF">
        <w:rPr>
          <w:color w:val="000000"/>
        </w:rPr>
        <w:t xml:space="preserve"> of the General Meeting of Shareholders shall be </w:t>
      </w:r>
      <w:r>
        <w:rPr>
          <w:color w:val="000000"/>
        </w:rPr>
        <w:t>voted</w:t>
      </w:r>
      <w:r w:rsidRPr="00D867FF">
        <w:rPr>
          <w:color w:val="000000"/>
        </w:rPr>
        <w:t xml:space="preserve"> in the following order:</w:t>
      </w:r>
    </w:p>
    <w:p w14:paraId="6E337A01" w14:textId="77777777" w:rsidR="005B003A" w:rsidRPr="00D867FF" w:rsidRDefault="005B003A" w:rsidP="005B003A">
      <w:pPr>
        <w:widowControl w:val="0"/>
        <w:numPr>
          <w:ilvl w:val="0"/>
          <w:numId w:val="8"/>
        </w:numPr>
        <w:autoSpaceDE w:val="0"/>
        <w:autoSpaceDN w:val="0"/>
        <w:adjustRightInd w:val="0"/>
        <w:spacing w:after="120"/>
        <w:ind w:left="1080" w:right="21"/>
        <w:jc w:val="both"/>
        <w:rPr>
          <w:spacing w:val="-2"/>
        </w:rPr>
      </w:pPr>
      <w:r w:rsidRPr="00D867FF">
        <w:rPr>
          <w:spacing w:val="-2"/>
        </w:rPr>
        <w:t xml:space="preserve">Approve the content </w:t>
      </w:r>
      <w:r>
        <w:rPr>
          <w:spacing w:val="-2"/>
        </w:rPr>
        <w:t>as</w:t>
      </w:r>
      <w:r w:rsidRPr="00D867FF">
        <w:rPr>
          <w:spacing w:val="-2"/>
        </w:rPr>
        <w:t xml:space="preserve"> submitted</w:t>
      </w:r>
    </w:p>
    <w:p w14:paraId="47DC7126" w14:textId="56A2EB89" w:rsidR="005B003A" w:rsidRPr="00D867FF" w:rsidRDefault="005B003A" w:rsidP="005B003A">
      <w:pPr>
        <w:widowControl w:val="0"/>
        <w:numPr>
          <w:ilvl w:val="0"/>
          <w:numId w:val="8"/>
        </w:numPr>
        <w:autoSpaceDE w:val="0"/>
        <w:autoSpaceDN w:val="0"/>
        <w:adjustRightInd w:val="0"/>
        <w:spacing w:after="120"/>
        <w:ind w:left="1080" w:right="21"/>
        <w:jc w:val="both"/>
        <w:rPr>
          <w:spacing w:val="-2"/>
        </w:rPr>
      </w:pPr>
      <w:r w:rsidRPr="00D867FF">
        <w:rPr>
          <w:spacing w:val="-2"/>
        </w:rPr>
        <w:t xml:space="preserve">Disapprove the content </w:t>
      </w:r>
      <w:r>
        <w:rPr>
          <w:spacing w:val="-2"/>
        </w:rPr>
        <w:t xml:space="preserve">as </w:t>
      </w:r>
      <w:r w:rsidRPr="00D867FF">
        <w:rPr>
          <w:spacing w:val="-2"/>
        </w:rPr>
        <w:t>submitted</w:t>
      </w:r>
    </w:p>
    <w:p w14:paraId="6EEDA83A" w14:textId="77777777" w:rsidR="005B003A" w:rsidRPr="00D867FF" w:rsidRDefault="005B003A" w:rsidP="005B003A">
      <w:pPr>
        <w:widowControl w:val="0"/>
        <w:numPr>
          <w:ilvl w:val="0"/>
          <w:numId w:val="8"/>
        </w:numPr>
        <w:autoSpaceDE w:val="0"/>
        <w:autoSpaceDN w:val="0"/>
        <w:adjustRightInd w:val="0"/>
        <w:spacing w:after="120"/>
        <w:ind w:left="1080" w:right="21"/>
        <w:jc w:val="both"/>
        <w:rPr>
          <w:spacing w:val="-2"/>
        </w:rPr>
      </w:pPr>
      <w:r w:rsidRPr="00D867FF">
        <w:rPr>
          <w:spacing w:val="-2"/>
        </w:rPr>
        <w:t xml:space="preserve">Abstain the content </w:t>
      </w:r>
      <w:r>
        <w:rPr>
          <w:spacing w:val="-2"/>
        </w:rPr>
        <w:t>as</w:t>
      </w:r>
      <w:r w:rsidRPr="00D867FF">
        <w:rPr>
          <w:spacing w:val="-2"/>
        </w:rPr>
        <w:t xml:space="preserve"> submitted</w:t>
      </w:r>
    </w:p>
    <w:p w14:paraId="2E5BA8B7" w14:textId="77777777" w:rsidR="005B003A" w:rsidRPr="00D867FF" w:rsidRDefault="005B003A" w:rsidP="005B003A">
      <w:pPr>
        <w:tabs>
          <w:tab w:val="num" w:pos="0"/>
          <w:tab w:val="left" w:pos="709"/>
        </w:tabs>
        <w:spacing w:after="120"/>
        <w:jc w:val="both"/>
      </w:pPr>
      <w:r w:rsidRPr="00D867FF">
        <w:tab/>
        <w:t>At AGM, the shareholder shall vote by one of the following forms:</w:t>
      </w:r>
    </w:p>
    <w:p w14:paraId="0D6440D6" w14:textId="77777777" w:rsidR="005B003A" w:rsidRPr="00D867FF" w:rsidRDefault="005B003A" w:rsidP="005B003A">
      <w:pPr>
        <w:widowControl w:val="0"/>
        <w:numPr>
          <w:ilvl w:val="0"/>
          <w:numId w:val="6"/>
        </w:numPr>
        <w:autoSpaceDE w:val="0"/>
        <w:autoSpaceDN w:val="0"/>
        <w:adjustRightInd w:val="0"/>
        <w:spacing w:after="120"/>
        <w:ind w:left="630" w:right="21"/>
        <w:jc w:val="both"/>
        <w:rPr>
          <w:color w:val="000000"/>
          <w:lang w:val="vi-VN" w:eastAsia="vi-VN"/>
        </w:rPr>
      </w:pPr>
      <w:r w:rsidRPr="00D867FF">
        <w:rPr>
          <w:b/>
          <w:color w:val="000000"/>
        </w:rPr>
        <w:t xml:space="preserve">"Voting Card ": </w:t>
      </w:r>
      <w:r w:rsidRPr="00D867FF">
        <w:rPr>
          <w:color w:val="000000"/>
        </w:rPr>
        <w:t>Each shareholder/authorized person(s) is given one (01) Voting Card. When voting at AGM, the shareholders/authorized persons raise the Voting Card towards the Chairperson.</w:t>
      </w:r>
    </w:p>
    <w:p w14:paraId="5A1808BD" w14:textId="77777777" w:rsidR="005B003A" w:rsidRPr="007143AA" w:rsidRDefault="005B003A" w:rsidP="005B003A">
      <w:pPr>
        <w:widowControl w:val="0"/>
        <w:numPr>
          <w:ilvl w:val="0"/>
          <w:numId w:val="8"/>
        </w:numPr>
        <w:autoSpaceDE w:val="0"/>
        <w:autoSpaceDN w:val="0"/>
        <w:adjustRightInd w:val="0"/>
        <w:spacing w:after="120"/>
        <w:ind w:left="1080" w:right="21"/>
        <w:jc w:val="both"/>
        <w:rPr>
          <w:spacing w:val="-2"/>
        </w:rPr>
      </w:pPr>
      <w:r w:rsidRPr="007143AA">
        <w:rPr>
          <w:spacing w:val="-2"/>
        </w:rPr>
        <w:t>In cases where a shareholder/authorized person(s) does not raise his/her vote in all three votes, it is considered that he/ she voted for agreement with the issue.</w:t>
      </w:r>
    </w:p>
    <w:p w14:paraId="671420EF" w14:textId="77777777" w:rsidR="005B003A" w:rsidRPr="007143AA" w:rsidRDefault="005B003A" w:rsidP="005B003A">
      <w:pPr>
        <w:widowControl w:val="0"/>
        <w:numPr>
          <w:ilvl w:val="0"/>
          <w:numId w:val="8"/>
        </w:numPr>
        <w:autoSpaceDE w:val="0"/>
        <w:autoSpaceDN w:val="0"/>
        <w:adjustRightInd w:val="0"/>
        <w:spacing w:after="120"/>
        <w:ind w:left="1080" w:right="21"/>
        <w:jc w:val="both"/>
        <w:rPr>
          <w:spacing w:val="-2"/>
        </w:rPr>
      </w:pPr>
      <w:r w:rsidRPr="007143AA">
        <w:rPr>
          <w:spacing w:val="-2"/>
        </w:rPr>
        <w:t>In cases where a shareholder/authorized person(s) raise</w:t>
      </w:r>
      <w:r>
        <w:rPr>
          <w:spacing w:val="-2"/>
        </w:rPr>
        <w:t>s</w:t>
      </w:r>
      <w:r w:rsidRPr="007143AA">
        <w:rPr>
          <w:spacing w:val="-2"/>
        </w:rPr>
        <w:t xml:space="preserve"> his/her vote in all three votes or two of three votes, it is considered that he/ she voted for disagreement with the issue.</w:t>
      </w:r>
    </w:p>
    <w:p w14:paraId="0A406EB5" w14:textId="77777777" w:rsidR="005B003A" w:rsidRPr="00286B7B" w:rsidRDefault="005B003A" w:rsidP="005B003A">
      <w:pPr>
        <w:widowControl w:val="0"/>
        <w:numPr>
          <w:ilvl w:val="0"/>
          <w:numId w:val="8"/>
        </w:numPr>
        <w:autoSpaceDE w:val="0"/>
        <w:autoSpaceDN w:val="0"/>
        <w:adjustRightInd w:val="0"/>
        <w:spacing w:after="120"/>
        <w:ind w:left="1080" w:right="21"/>
        <w:jc w:val="both"/>
        <w:rPr>
          <w:spacing w:val="-2"/>
        </w:rPr>
      </w:pPr>
      <w:r w:rsidRPr="007143AA">
        <w:rPr>
          <w:spacing w:val="-2"/>
        </w:rPr>
        <w:t>In the form of voting by raising Voting Card, the members of Vote Counting Committee shall mark the voting code and the corresponding number of votes of ea</w:t>
      </w:r>
      <w:r w:rsidRPr="00286B7B">
        <w:rPr>
          <w:spacing w:val="-2"/>
        </w:rPr>
        <w:t>ch shareholder on approval, disapproval or abstain.</w:t>
      </w:r>
    </w:p>
    <w:p w14:paraId="64E3CF39" w14:textId="12E804C4" w:rsidR="005B003A" w:rsidRPr="00D867FF" w:rsidRDefault="005B003A" w:rsidP="005B003A">
      <w:pPr>
        <w:widowControl w:val="0"/>
        <w:numPr>
          <w:ilvl w:val="0"/>
          <w:numId w:val="6"/>
        </w:numPr>
        <w:autoSpaceDE w:val="0"/>
        <w:autoSpaceDN w:val="0"/>
        <w:adjustRightInd w:val="0"/>
        <w:spacing w:after="120"/>
        <w:ind w:left="630" w:right="21"/>
        <w:jc w:val="both"/>
        <w:rPr>
          <w:color w:val="000000"/>
          <w:lang w:val="vi-VN"/>
        </w:rPr>
      </w:pPr>
      <w:r w:rsidRPr="00D867FF">
        <w:rPr>
          <w:b/>
          <w:color w:val="000000"/>
          <w:lang w:val="vi-VN"/>
        </w:rPr>
        <w:t xml:space="preserve">"Voting </w:t>
      </w:r>
      <w:r w:rsidRPr="00D867FF">
        <w:rPr>
          <w:b/>
          <w:color w:val="000000"/>
        </w:rPr>
        <w:t>Ballot</w:t>
      </w:r>
      <w:r w:rsidRPr="00D867FF">
        <w:rPr>
          <w:b/>
          <w:color w:val="000000"/>
          <w:lang w:val="vi-VN"/>
        </w:rPr>
        <w:t>":</w:t>
      </w:r>
      <w:r w:rsidRPr="00D867FF">
        <w:rPr>
          <w:color w:val="000000"/>
          <w:lang w:val="vi-VN"/>
        </w:rPr>
        <w:t xml:space="preserve"> Each </w:t>
      </w:r>
      <w:r w:rsidRPr="00D867FF">
        <w:rPr>
          <w:color w:val="000000"/>
        </w:rPr>
        <w:t>shareholder/authorized person(s)</w:t>
      </w:r>
      <w:r w:rsidRPr="00D867FF">
        <w:rPr>
          <w:color w:val="000000"/>
          <w:lang w:val="vi-VN"/>
        </w:rPr>
        <w:t xml:space="preserve"> is given one (01) Voting </w:t>
      </w:r>
      <w:r w:rsidRPr="00D867FF">
        <w:rPr>
          <w:color w:val="000000"/>
        </w:rPr>
        <w:t>Ballot</w:t>
      </w:r>
      <w:r w:rsidRPr="00D867FF">
        <w:rPr>
          <w:color w:val="000000"/>
          <w:lang w:val="vi-VN"/>
        </w:rPr>
        <w:t xml:space="preserve"> with three (03) </w:t>
      </w:r>
      <w:r w:rsidRPr="00D867FF">
        <w:rPr>
          <w:color w:val="000000"/>
        </w:rPr>
        <w:t>kind of voting</w:t>
      </w:r>
      <w:r w:rsidRPr="00D867FF">
        <w:rPr>
          <w:color w:val="000000"/>
          <w:lang w:val="vi-VN"/>
        </w:rPr>
        <w:t>: approv</w:t>
      </w:r>
      <w:r>
        <w:rPr>
          <w:color w:val="000000"/>
        </w:rPr>
        <w:t>e</w:t>
      </w:r>
      <w:r w:rsidRPr="00D867FF">
        <w:rPr>
          <w:color w:val="000000"/>
          <w:lang w:val="vi-VN"/>
        </w:rPr>
        <w:t>, disapprov</w:t>
      </w:r>
      <w:r>
        <w:rPr>
          <w:color w:val="000000"/>
        </w:rPr>
        <w:t>e</w:t>
      </w:r>
      <w:r w:rsidRPr="00D867FF">
        <w:rPr>
          <w:color w:val="000000"/>
          <w:lang w:val="vi-VN"/>
        </w:rPr>
        <w:t xml:space="preserve">, </w:t>
      </w:r>
      <w:r>
        <w:rPr>
          <w:color w:val="000000"/>
        </w:rPr>
        <w:t>and abstain</w:t>
      </w:r>
      <w:r w:rsidRPr="00D867FF">
        <w:rPr>
          <w:color w:val="000000"/>
          <w:lang w:val="vi-VN"/>
        </w:rPr>
        <w:t xml:space="preserve"> on each </w:t>
      </w:r>
      <w:r>
        <w:rPr>
          <w:color w:val="000000"/>
        </w:rPr>
        <w:t>agenda</w:t>
      </w:r>
      <w:r w:rsidRPr="00D867FF">
        <w:rPr>
          <w:color w:val="000000"/>
          <w:lang w:val="vi-VN"/>
        </w:rPr>
        <w:t xml:space="preserve">. </w:t>
      </w:r>
      <w:r w:rsidRPr="00D867FF">
        <w:rPr>
          <w:color w:val="000000"/>
        </w:rPr>
        <w:t>Shareholders/authorized persons may mark</w:t>
      </w:r>
      <w:r w:rsidRPr="00D867FF">
        <w:rPr>
          <w:color w:val="000000"/>
          <w:lang w:val="vi-VN"/>
        </w:rPr>
        <w:t xml:space="preserve"> "X" </w:t>
      </w:r>
      <w:r w:rsidRPr="00D867FF">
        <w:rPr>
          <w:color w:val="000000"/>
        </w:rPr>
        <w:t>or</w:t>
      </w:r>
      <w:r w:rsidRPr="00D867FF">
        <w:rPr>
          <w:color w:val="000000"/>
          <w:lang w:val="vi-VN"/>
        </w:rPr>
        <w:t xml:space="preserve"> “</w:t>
      </w:r>
      <w:r w:rsidRPr="00D867FF">
        <w:rPr>
          <w:color w:val="000000"/>
          <w:lang w:val="vi-VN"/>
        </w:rPr>
        <w:sym w:font="Wingdings" w:char="F0FC"/>
      </w:r>
      <w:r w:rsidRPr="00D867FF">
        <w:rPr>
          <w:color w:val="000000"/>
          <w:lang w:val="vi-VN"/>
        </w:rPr>
        <w:t xml:space="preserve">” </w:t>
      </w:r>
      <w:r w:rsidRPr="00D867FF">
        <w:rPr>
          <w:color w:val="000000"/>
        </w:rPr>
        <w:t xml:space="preserve">for the selected </w:t>
      </w:r>
      <w:r>
        <w:rPr>
          <w:color w:val="000000"/>
        </w:rPr>
        <w:t>vote content</w:t>
      </w:r>
      <w:r w:rsidRPr="00D867FF">
        <w:rPr>
          <w:color w:val="000000"/>
          <w:lang w:val="vi-VN"/>
        </w:rPr>
        <w:t>.</w:t>
      </w:r>
    </w:p>
    <w:p w14:paraId="1291A3C3" w14:textId="77777777" w:rsidR="005B003A" w:rsidRPr="00D867FF" w:rsidRDefault="005B003A" w:rsidP="005B003A">
      <w:pPr>
        <w:widowControl w:val="0"/>
        <w:numPr>
          <w:ilvl w:val="0"/>
          <w:numId w:val="5"/>
        </w:numPr>
        <w:autoSpaceDE w:val="0"/>
        <w:autoSpaceDN w:val="0"/>
        <w:adjustRightInd w:val="0"/>
        <w:spacing w:after="120"/>
        <w:ind w:right="21"/>
        <w:jc w:val="both"/>
        <w:outlineLvl w:val="0"/>
        <w:rPr>
          <w:b/>
          <w:color w:val="000000"/>
        </w:rPr>
      </w:pPr>
      <w:r w:rsidRPr="00D867FF">
        <w:rPr>
          <w:b/>
          <w:color w:val="000000"/>
        </w:rPr>
        <w:t>The validity of Voting Ballot:</w:t>
      </w:r>
    </w:p>
    <w:p w14:paraId="78443273" w14:textId="77777777" w:rsidR="005B003A" w:rsidRPr="00D867FF" w:rsidRDefault="005B003A" w:rsidP="005B003A">
      <w:pPr>
        <w:widowControl w:val="0"/>
        <w:numPr>
          <w:ilvl w:val="0"/>
          <w:numId w:val="6"/>
        </w:numPr>
        <w:autoSpaceDE w:val="0"/>
        <w:autoSpaceDN w:val="0"/>
        <w:adjustRightInd w:val="0"/>
        <w:spacing w:after="120"/>
        <w:ind w:left="630" w:right="21"/>
        <w:jc w:val="both"/>
        <w:rPr>
          <w:color w:val="000000"/>
        </w:rPr>
      </w:pPr>
      <w:r w:rsidRPr="00D867FF">
        <w:rPr>
          <w:color w:val="000000"/>
        </w:rPr>
        <w:t>Valid Voting Ballot:</w:t>
      </w:r>
    </w:p>
    <w:p w14:paraId="6B5051F9" w14:textId="77777777" w:rsidR="005B003A" w:rsidRPr="001E56CD" w:rsidRDefault="005B003A" w:rsidP="005B003A">
      <w:pPr>
        <w:widowControl w:val="0"/>
        <w:numPr>
          <w:ilvl w:val="0"/>
          <w:numId w:val="8"/>
        </w:numPr>
        <w:autoSpaceDE w:val="0"/>
        <w:autoSpaceDN w:val="0"/>
        <w:adjustRightInd w:val="0"/>
        <w:spacing w:after="120"/>
        <w:ind w:left="1080" w:right="21"/>
        <w:jc w:val="both"/>
        <w:rPr>
          <w:spacing w:val="-2"/>
        </w:rPr>
      </w:pPr>
      <w:r w:rsidRPr="001E56CD">
        <w:rPr>
          <w:spacing w:val="-2"/>
        </w:rPr>
        <w:t>Follow the template issued by AGM’s Convening Committee and having Company stamp</w:t>
      </w:r>
    </w:p>
    <w:p w14:paraId="0365A264" w14:textId="77777777" w:rsidR="005B003A" w:rsidRPr="001E56CD" w:rsidRDefault="005B003A" w:rsidP="005B003A">
      <w:pPr>
        <w:widowControl w:val="0"/>
        <w:numPr>
          <w:ilvl w:val="0"/>
          <w:numId w:val="8"/>
        </w:numPr>
        <w:autoSpaceDE w:val="0"/>
        <w:autoSpaceDN w:val="0"/>
        <w:adjustRightInd w:val="0"/>
        <w:spacing w:after="120"/>
        <w:ind w:left="1080" w:right="21"/>
        <w:jc w:val="both"/>
        <w:rPr>
          <w:spacing w:val="-2"/>
        </w:rPr>
      </w:pPr>
      <w:r w:rsidRPr="001E56CD">
        <w:rPr>
          <w:spacing w:val="-2"/>
        </w:rPr>
        <w:t>Not be erased nor changed in printed content. In case of there was any content that needs to be added, the order of such contents must follow the last content. The additional contents shall not be acceptable except for the contents required by AGM’s Convening Committee.</w:t>
      </w:r>
    </w:p>
    <w:p w14:paraId="6D137D37" w14:textId="77777777" w:rsidR="005B003A" w:rsidRPr="001E56CD" w:rsidRDefault="005B003A" w:rsidP="005B003A">
      <w:pPr>
        <w:widowControl w:val="0"/>
        <w:numPr>
          <w:ilvl w:val="0"/>
          <w:numId w:val="8"/>
        </w:numPr>
        <w:autoSpaceDE w:val="0"/>
        <w:autoSpaceDN w:val="0"/>
        <w:adjustRightInd w:val="0"/>
        <w:spacing w:after="120"/>
        <w:ind w:left="1080" w:right="21"/>
        <w:jc w:val="both"/>
        <w:rPr>
          <w:spacing w:val="-2"/>
        </w:rPr>
      </w:pPr>
      <w:r w:rsidRPr="001E56CD">
        <w:rPr>
          <w:spacing w:val="-2"/>
        </w:rPr>
        <w:t>Must be signed and, must have full name of shareholder/ authorized person under the signature.</w:t>
      </w:r>
    </w:p>
    <w:p w14:paraId="1FB78B3D" w14:textId="77777777" w:rsidR="005B003A" w:rsidRPr="001E56CD" w:rsidRDefault="005B003A" w:rsidP="005B003A">
      <w:pPr>
        <w:widowControl w:val="0"/>
        <w:numPr>
          <w:ilvl w:val="0"/>
          <w:numId w:val="8"/>
        </w:numPr>
        <w:autoSpaceDE w:val="0"/>
        <w:autoSpaceDN w:val="0"/>
        <w:adjustRightInd w:val="0"/>
        <w:spacing w:after="120"/>
        <w:ind w:left="1080" w:right="21"/>
        <w:jc w:val="both"/>
        <w:rPr>
          <w:spacing w:val="-2"/>
        </w:rPr>
      </w:pPr>
      <w:r w:rsidRPr="001E56CD">
        <w:rPr>
          <w:spacing w:val="-2"/>
        </w:rPr>
        <w:t>For separate content: Choose one (1) of three (03) voting status on Voting Ballot.</w:t>
      </w:r>
    </w:p>
    <w:p w14:paraId="5F655822" w14:textId="77777777" w:rsidR="005B003A" w:rsidRPr="00D867FF" w:rsidRDefault="005B003A" w:rsidP="005B003A">
      <w:pPr>
        <w:widowControl w:val="0"/>
        <w:numPr>
          <w:ilvl w:val="0"/>
          <w:numId w:val="6"/>
        </w:numPr>
        <w:autoSpaceDE w:val="0"/>
        <w:autoSpaceDN w:val="0"/>
        <w:adjustRightInd w:val="0"/>
        <w:spacing w:after="120"/>
        <w:ind w:left="630" w:right="21"/>
        <w:jc w:val="both"/>
        <w:rPr>
          <w:color w:val="000000"/>
        </w:rPr>
      </w:pPr>
      <w:r w:rsidRPr="00D867FF">
        <w:rPr>
          <w:color w:val="000000"/>
        </w:rPr>
        <w:t>Invalid Voting Ballot:</w:t>
      </w:r>
    </w:p>
    <w:p w14:paraId="4DF2FA4D" w14:textId="77777777" w:rsidR="005B003A" w:rsidRPr="001E56CD" w:rsidRDefault="005B003A" w:rsidP="005B003A">
      <w:pPr>
        <w:widowControl w:val="0"/>
        <w:numPr>
          <w:ilvl w:val="0"/>
          <w:numId w:val="8"/>
        </w:numPr>
        <w:autoSpaceDE w:val="0"/>
        <w:autoSpaceDN w:val="0"/>
        <w:adjustRightInd w:val="0"/>
        <w:spacing w:after="120"/>
        <w:ind w:left="1080" w:right="21"/>
        <w:jc w:val="both"/>
        <w:rPr>
          <w:spacing w:val="-2"/>
        </w:rPr>
      </w:pPr>
      <w:r w:rsidRPr="001E56CD">
        <w:rPr>
          <w:spacing w:val="-2"/>
        </w:rPr>
        <w:t>The Ballot which does not meet one of above conditions is invalid, except for the voting content that proved to be valid shall be counted and recognized.</w:t>
      </w:r>
    </w:p>
    <w:p w14:paraId="7D792FAA" w14:textId="09679284" w:rsidR="005B003A" w:rsidRPr="00D867FF" w:rsidRDefault="005B003A" w:rsidP="005B003A">
      <w:pPr>
        <w:widowControl w:val="0"/>
        <w:numPr>
          <w:ilvl w:val="0"/>
          <w:numId w:val="5"/>
        </w:numPr>
        <w:autoSpaceDE w:val="0"/>
        <w:autoSpaceDN w:val="0"/>
        <w:adjustRightInd w:val="0"/>
        <w:spacing w:after="120"/>
        <w:ind w:right="21"/>
        <w:jc w:val="both"/>
        <w:outlineLvl w:val="0"/>
        <w:rPr>
          <w:b/>
          <w:color w:val="000000"/>
        </w:rPr>
      </w:pPr>
      <w:r w:rsidRPr="00D867FF">
        <w:rPr>
          <w:b/>
          <w:color w:val="000000"/>
        </w:rPr>
        <w:t>Record the voting results</w:t>
      </w:r>
      <w:r w:rsidR="004B0E2A">
        <w:rPr>
          <w:b/>
          <w:color w:val="000000"/>
        </w:rPr>
        <w:t>:</w:t>
      </w:r>
    </w:p>
    <w:p w14:paraId="2D2688D7" w14:textId="77777777" w:rsidR="005B003A" w:rsidRPr="001E56CD" w:rsidRDefault="005B003A" w:rsidP="005B003A">
      <w:pPr>
        <w:widowControl w:val="0"/>
        <w:numPr>
          <w:ilvl w:val="0"/>
          <w:numId w:val="8"/>
        </w:numPr>
        <w:autoSpaceDE w:val="0"/>
        <w:autoSpaceDN w:val="0"/>
        <w:adjustRightInd w:val="0"/>
        <w:spacing w:after="120"/>
        <w:ind w:left="1080" w:right="21"/>
        <w:jc w:val="both"/>
        <w:rPr>
          <w:spacing w:val="-2"/>
        </w:rPr>
      </w:pPr>
      <w:r w:rsidRPr="001E56CD">
        <w:rPr>
          <w:spacing w:val="-2"/>
        </w:rPr>
        <w:lastRenderedPageBreak/>
        <w:t>The Vote Counting Committee is responsible for recording, checking the number of votes on approval, disapproval and abstain of each content adopted at AGM. At the same time, it is responsible for statistics and reporting results of vote counting at AGM.</w:t>
      </w:r>
    </w:p>
    <w:p w14:paraId="3A5C7227" w14:textId="656C76BE" w:rsidR="005B003A" w:rsidRPr="00D867FF" w:rsidRDefault="005B003A" w:rsidP="005B003A">
      <w:pPr>
        <w:widowControl w:val="0"/>
        <w:numPr>
          <w:ilvl w:val="0"/>
          <w:numId w:val="5"/>
        </w:numPr>
        <w:autoSpaceDE w:val="0"/>
        <w:autoSpaceDN w:val="0"/>
        <w:adjustRightInd w:val="0"/>
        <w:spacing w:after="120"/>
        <w:ind w:right="21"/>
        <w:jc w:val="both"/>
        <w:outlineLvl w:val="0"/>
        <w:rPr>
          <w:b/>
          <w:color w:val="000000"/>
        </w:rPr>
      </w:pPr>
      <w:r w:rsidRPr="00D867FF">
        <w:rPr>
          <w:b/>
          <w:color w:val="000000"/>
        </w:rPr>
        <w:t>Minimum rate to be achieved when voting</w:t>
      </w:r>
      <w:r w:rsidR="004B0E2A">
        <w:rPr>
          <w:b/>
          <w:color w:val="000000"/>
        </w:rPr>
        <w:t>:</w:t>
      </w:r>
    </w:p>
    <w:p w14:paraId="0794180A" w14:textId="3BF4C0E0" w:rsidR="005B003A" w:rsidRPr="00D867FF" w:rsidRDefault="005B003A" w:rsidP="005B003A">
      <w:pPr>
        <w:widowControl w:val="0"/>
        <w:numPr>
          <w:ilvl w:val="0"/>
          <w:numId w:val="8"/>
        </w:numPr>
        <w:autoSpaceDE w:val="0"/>
        <w:autoSpaceDN w:val="0"/>
        <w:adjustRightInd w:val="0"/>
        <w:spacing w:after="120"/>
        <w:ind w:left="1080" w:right="21"/>
        <w:jc w:val="both"/>
        <w:rPr>
          <w:spacing w:val="-2"/>
        </w:rPr>
      </w:pPr>
      <w:r w:rsidRPr="00D867FF">
        <w:rPr>
          <w:spacing w:val="-2"/>
        </w:rPr>
        <w:t xml:space="preserve">For decisions on the contents related to the class of shares, the total number of shares of each type; changing business lines; changing the organizational structure of </w:t>
      </w:r>
      <w:r w:rsidR="00CD32A6" w:rsidRPr="00CD32A6">
        <w:rPr>
          <w:sz w:val="26"/>
          <w:szCs w:val="26"/>
          <w:lang w:bidi="en-US"/>
        </w:rPr>
        <w:t>Saigon Beer Packaging Joint Stock Company</w:t>
      </w:r>
      <w:r w:rsidRPr="00D867FF">
        <w:rPr>
          <w:spacing w:val="-2"/>
        </w:rPr>
        <w:t xml:space="preserve">; Investment projects or sales of assets valued at </w:t>
      </w:r>
      <w:r w:rsidR="00CD32A6">
        <w:rPr>
          <w:spacing w:val="-2"/>
        </w:rPr>
        <w:t>35</w:t>
      </w:r>
      <w:r>
        <w:rPr>
          <w:spacing w:val="-2"/>
        </w:rPr>
        <w:t xml:space="preserve"> </w:t>
      </w:r>
      <w:r w:rsidRPr="00D867FF">
        <w:rPr>
          <w:spacing w:val="-2"/>
        </w:rPr>
        <w:t xml:space="preserve">% or more of the total value of assets recorded in </w:t>
      </w:r>
      <w:r w:rsidR="00CD32A6" w:rsidRPr="00CD32A6">
        <w:rPr>
          <w:sz w:val="26"/>
          <w:szCs w:val="26"/>
          <w:lang w:bidi="en-US"/>
        </w:rPr>
        <w:t>Saigon Beer Packaging Joint Stock Company</w:t>
      </w:r>
      <w:r w:rsidRPr="00D867FF">
        <w:rPr>
          <w:spacing w:val="-2"/>
        </w:rPr>
        <w:t xml:space="preserve">’s latest financial statements; reorganizing, dissolving </w:t>
      </w:r>
      <w:r w:rsidR="00CD32A6" w:rsidRPr="00CD32A6">
        <w:rPr>
          <w:sz w:val="26"/>
          <w:szCs w:val="26"/>
          <w:lang w:bidi="en-US"/>
        </w:rPr>
        <w:t>Saigon Beer Packaging Joint Stock Company</w:t>
      </w:r>
      <w:r w:rsidRPr="00D867FF">
        <w:rPr>
          <w:spacing w:val="-2"/>
        </w:rPr>
        <w:t xml:space="preserve">; extension of </w:t>
      </w:r>
      <w:r w:rsidR="00CD32A6" w:rsidRPr="00CD32A6">
        <w:rPr>
          <w:sz w:val="26"/>
          <w:szCs w:val="26"/>
          <w:lang w:bidi="en-US"/>
        </w:rPr>
        <w:t>Saigon Beer Packaging Joint Stock Company</w:t>
      </w:r>
      <w:r w:rsidRPr="00D867FF">
        <w:rPr>
          <w:spacing w:val="-2"/>
        </w:rPr>
        <w:t xml:space="preserve">’ s activities, it shall be approved when having at least </w:t>
      </w:r>
      <w:r w:rsidR="00CD32A6">
        <w:rPr>
          <w:spacing w:val="-2"/>
        </w:rPr>
        <w:t>65</w:t>
      </w:r>
      <w:r>
        <w:rPr>
          <w:spacing w:val="-2"/>
        </w:rPr>
        <w:t xml:space="preserve"> </w:t>
      </w:r>
      <w:r w:rsidRPr="00D867FF">
        <w:rPr>
          <w:spacing w:val="-2"/>
        </w:rPr>
        <w:t xml:space="preserve">% of </w:t>
      </w:r>
      <w:r w:rsidR="00104EF2" w:rsidRPr="00D867FF">
        <w:rPr>
          <w:spacing w:val="-2"/>
        </w:rPr>
        <w:t>the total number of votes of all attending shareholders</w:t>
      </w:r>
      <w:r>
        <w:rPr>
          <w:spacing w:val="-2"/>
        </w:rPr>
        <w:t>.</w:t>
      </w:r>
    </w:p>
    <w:p w14:paraId="576AF140" w14:textId="60BC161C" w:rsidR="005B003A" w:rsidRPr="00D867FF" w:rsidRDefault="005B003A" w:rsidP="005B003A">
      <w:pPr>
        <w:widowControl w:val="0"/>
        <w:numPr>
          <w:ilvl w:val="0"/>
          <w:numId w:val="8"/>
        </w:numPr>
        <w:autoSpaceDE w:val="0"/>
        <w:autoSpaceDN w:val="0"/>
        <w:adjustRightInd w:val="0"/>
        <w:spacing w:after="120"/>
        <w:ind w:left="1080" w:right="21"/>
        <w:jc w:val="both"/>
        <w:rPr>
          <w:spacing w:val="-2"/>
        </w:rPr>
      </w:pPr>
      <w:r w:rsidRPr="00D867FF">
        <w:rPr>
          <w:spacing w:val="-2"/>
        </w:rPr>
        <w:t>For other issues</w:t>
      </w:r>
      <w:r>
        <w:rPr>
          <w:spacing w:val="-2"/>
        </w:rPr>
        <w:t>, it should be</w:t>
      </w:r>
      <w:r w:rsidR="00EE05F3">
        <w:rPr>
          <w:spacing w:val="-2"/>
          <w:lang w:val="vi-VN"/>
        </w:rPr>
        <w:t xml:space="preserve"> </w:t>
      </w:r>
      <w:r w:rsidRPr="00D867FF">
        <w:rPr>
          <w:spacing w:val="-2"/>
        </w:rPr>
        <w:t xml:space="preserve">adopted when approved by a number of shareholders representing at least </w:t>
      </w:r>
      <w:r w:rsidR="00CD32A6">
        <w:rPr>
          <w:spacing w:val="-2"/>
        </w:rPr>
        <w:t>51</w:t>
      </w:r>
      <w:r w:rsidRPr="00D867FF">
        <w:rPr>
          <w:spacing w:val="-2"/>
        </w:rPr>
        <w:t>% of the total number of votes of all attending shareholders</w:t>
      </w:r>
      <w:r>
        <w:rPr>
          <w:spacing w:val="-2"/>
        </w:rPr>
        <w:t>.</w:t>
      </w:r>
    </w:p>
    <w:p w14:paraId="3CB6183D" w14:textId="77777777" w:rsidR="005B003A" w:rsidRPr="00D867FF" w:rsidRDefault="005B003A" w:rsidP="005B003A">
      <w:pPr>
        <w:widowControl w:val="0"/>
        <w:numPr>
          <w:ilvl w:val="0"/>
          <w:numId w:val="4"/>
        </w:numPr>
        <w:autoSpaceDE w:val="0"/>
        <w:autoSpaceDN w:val="0"/>
        <w:adjustRightInd w:val="0"/>
        <w:spacing w:after="120"/>
        <w:ind w:left="450" w:right="21" w:hanging="270"/>
        <w:jc w:val="both"/>
        <w:outlineLvl w:val="0"/>
        <w:rPr>
          <w:b/>
          <w:color w:val="000000"/>
        </w:rPr>
      </w:pPr>
      <w:r w:rsidRPr="00D867FF">
        <w:rPr>
          <w:b/>
        </w:rPr>
        <w:t>Minutes and resolutions of the General Meeting of Shareholders</w:t>
      </w:r>
    </w:p>
    <w:p w14:paraId="30CCBCE5" w14:textId="7B2ECE11" w:rsidR="005B003A" w:rsidRPr="007143AA" w:rsidRDefault="005B003A" w:rsidP="005B003A">
      <w:pPr>
        <w:widowControl w:val="0"/>
        <w:numPr>
          <w:ilvl w:val="0"/>
          <w:numId w:val="7"/>
        </w:numPr>
        <w:suppressAutoHyphens/>
        <w:autoSpaceDE w:val="0"/>
        <w:spacing w:after="120"/>
        <w:ind w:left="540" w:right="23"/>
        <w:jc w:val="both"/>
        <w:rPr>
          <w:color w:val="000000"/>
          <w:spacing w:val="-2"/>
        </w:rPr>
      </w:pPr>
      <w:r>
        <w:rPr>
          <w:color w:val="000000"/>
          <w:spacing w:val="-2"/>
        </w:rPr>
        <w:t>C</w:t>
      </w:r>
      <w:r w:rsidRPr="007143AA">
        <w:rPr>
          <w:color w:val="000000"/>
          <w:spacing w:val="-2"/>
        </w:rPr>
        <w:t>ontents of the Annual General Meeting of Shareholders 20</w:t>
      </w:r>
      <w:r w:rsidR="00CD32A6">
        <w:rPr>
          <w:color w:val="000000"/>
          <w:spacing w:val="-2"/>
        </w:rPr>
        <w:t>2</w:t>
      </w:r>
      <w:r w:rsidR="00AC549A">
        <w:rPr>
          <w:color w:val="000000"/>
          <w:spacing w:val="-2"/>
        </w:rPr>
        <w:t>1</w:t>
      </w:r>
      <w:r w:rsidRPr="007143AA">
        <w:rPr>
          <w:color w:val="000000"/>
          <w:spacing w:val="-2"/>
        </w:rPr>
        <w:t xml:space="preserve"> must be recorded by the Secretariat in the minutes of the AGM.</w:t>
      </w:r>
    </w:p>
    <w:p w14:paraId="397763C6" w14:textId="35D7DAFD" w:rsidR="005B003A" w:rsidRPr="00121F5F" w:rsidRDefault="005B003A" w:rsidP="005B003A">
      <w:pPr>
        <w:widowControl w:val="0"/>
        <w:numPr>
          <w:ilvl w:val="0"/>
          <w:numId w:val="7"/>
        </w:numPr>
        <w:suppressAutoHyphens/>
        <w:autoSpaceDE w:val="0"/>
        <w:spacing w:after="120"/>
        <w:ind w:left="540" w:right="23"/>
        <w:jc w:val="both"/>
        <w:rPr>
          <w:spacing w:val="-2"/>
        </w:rPr>
      </w:pPr>
      <w:r w:rsidRPr="00121F5F">
        <w:rPr>
          <w:color w:val="000000"/>
          <w:spacing w:val="-2"/>
        </w:rPr>
        <w:t>Minutes and resolutions of the Annual General Meeting of Shareholders 20</w:t>
      </w:r>
      <w:r w:rsidR="00CD32A6">
        <w:rPr>
          <w:color w:val="000000"/>
          <w:spacing w:val="-2"/>
        </w:rPr>
        <w:t>2</w:t>
      </w:r>
      <w:r w:rsidR="00AC549A">
        <w:rPr>
          <w:color w:val="000000"/>
          <w:spacing w:val="-2"/>
        </w:rPr>
        <w:t>1</w:t>
      </w:r>
      <w:bookmarkStart w:id="0" w:name="_GoBack"/>
      <w:bookmarkEnd w:id="0"/>
      <w:r w:rsidRPr="00121F5F">
        <w:rPr>
          <w:color w:val="000000"/>
          <w:spacing w:val="-2"/>
        </w:rPr>
        <w:t xml:space="preserve"> must be </w:t>
      </w:r>
      <w:r>
        <w:rPr>
          <w:color w:val="000000"/>
          <w:spacing w:val="-2"/>
        </w:rPr>
        <w:t>approved</w:t>
      </w:r>
      <w:r w:rsidRPr="00121F5F">
        <w:rPr>
          <w:spacing w:val="-2"/>
        </w:rPr>
        <w:t xml:space="preserve"> before the closing of the General Meeting and be </w:t>
      </w:r>
      <w:r>
        <w:rPr>
          <w:spacing w:val="-2"/>
          <w:lang w:val="vi-VN"/>
        </w:rPr>
        <w:t>kept</w:t>
      </w:r>
      <w:r w:rsidRPr="00121F5F">
        <w:rPr>
          <w:spacing w:val="-2"/>
        </w:rPr>
        <w:t xml:space="preserve"> at </w:t>
      </w:r>
      <w:r w:rsidR="00CD32A6" w:rsidRPr="00CD32A6">
        <w:rPr>
          <w:sz w:val="26"/>
          <w:szCs w:val="26"/>
          <w:lang w:bidi="en-US"/>
        </w:rPr>
        <w:t>Saigon Beer Packaging Joint Stock Company</w:t>
      </w:r>
      <w:r w:rsidR="00CD32A6" w:rsidRPr="00121F5F">
        <w:rPr>
          <w:spacing w:val="-2"/>
        </w:rPr>
        <w:t xml:space="preserve"> </w:t>
      </w:r>
      <w:r w:rsidRPr="00121F5F">
        <w:rPr>
          <w:spacing w:val="-2"/>
        </w:rPr>
        <w:t>'s office.</w:t>
      </w:r>
    </w:p>
    <w:p w14:paraId="343B80D1" w14:textId="77777777" w:rsidR="005B003A" w:rsidRPr="00D867FF" w:rsidRDefault="005B003A" w:rsidP="005B003A">
      <w:pPr>
        <w:widowControl w:val="0"/>
        <w:numPr>
          <w:ilvl w:val="0"/>
          <w:numId w:val="3"/>
        </w:numPr>
        <w:autoSpaceDE w:val="0"/>
        <w:autoSpaceDN w:val="0"/>
        <w:adjustRightInd w:val="0"/>
        <w:spacing w:after="120"/>
        <w:ind w:left="270" w:right="14" w:hanging="180"/>
        <w:jc w:val="both"/>
        <w:outlineLvl w:val="0"/>
        <w:rPr>
          <w:b/>
        </w:rPr>
      </w:pPr>
      <w:r w:rsidRPr="00D867FF">
        <w:rPr>
          <w:b/>
        </w:rPr>
        <w:t>IMPLEMENTATION:</w:t>
      </w:r>
    </w:p>
    <w:p w14:paraId="69C99C41" w14:textId="2834428F" w:rsidR="005B003A" w:rsidRPr="007143AA" w:rsidRDefault="005B003A" w:rsidP="005B003A">
      <w:pPr>
        <w:widowControl w:val="0"/>
        <w:numPr>
          <w:ilvl w:val="0"/>
          <w:numId w:val="2"/>
        </w:numPr>
        <w:suppressAutoHyphens/>
        <w:autoSpaceDE w:val="0"/>
        <w:spacing w:after="120"/>
        <w:ind w:left="270" w:right="23" w:hanging="270"/>
        <w:jc w:val="both"/>
        <w:rPr>
          <w:color w:val="000000"/>
          <w:spacing w:val="-2"/>
        </w:rPr>
      </w:pPr>
      <w:r w:rsidRPr="007143AA">
        <w:rPr>
          <w:color w:val="000000"/>
          <w:spacing w:val="-2"/>
        </w:rPr>
        <w:t xml:space="preserve">All shareholders, representatives and guests attending the General Meeting are responsible for compliance with the provisions of this Regulation, current regulations, rules and provisions of </w:t>
      </w:r>
      <w:r w:rsidR="00CD32A6" w:rsidRPr="00CD32A6">
        <w:rPr>
          <w:sz w:val="26"/>
          <w:szCs w:val="26"/>
          <w:lang w:bidi="en-US"/>
        </w:rPr>
        <w:t>Saigon Beer Packaging Joint Stock Company</w:t>
      </w:r>
      <w:r w:rsidRPr="007143AA">
        <w:rPr>
          <w:color w:val="000000"/>
          <w:spacing w:val="-2"/>
        </w:rPr>
        <w:t xml:space="preserve"> and relevant legal provisions, obey the decisions of the Chairman, the AGM’s Convening Committee. If </w:t>
      </w:r>
      <w:r>
        <w:rPr>
          <w:color w:val="000000"/>
          <w:spacing w:val="-2"/>
        </w:rPr>
        <w:t>there is any</w:t>
      </w:r>
      <w:r w:rsidRPr="007143AA">
        <w:rPr>
          <w:color w:val="000000"/>
          <w:spacing w:val="-2"/>
        </w:rPr>
        <w:t xml:space="preserve"> violation</w:t>
      </w:r>
      <w:r>
        <w:rPr>
          <w:color w:val="000000"/>
          <w:spacing w:val="-2"/>
        </w:rPr>
        <w:t>,</w:t>
      </w:r>
      <w:r w:rsidRPr="007143AA">
        <w:rPr>
          <w:color w:val="000000"/>
          <w:spacing w:val="-2"/>
        </w:rPr>
        <w:t xml:space="preserve"> the Chairman </w:t>
      </w:r>
      <w:r>
        <w:rPr>
          <w:color w:val="000000"/>
          <w:spacing w:val="-2"/>
        </w:rPr>
        <w:t xml:space="preserve">shall be entitled to handle and use </w:t>
      </w:r>
      <w:r w:rsidRPr="007143AA">
        <w:rPr>
          <w:color w:val="000000"/>
          <w:spacing w:val="-2"/>
        </w:rPr>
        <w:t>measure</w:t>
      </w:r>
      <w:r>
        <w:rPr>
          <w:color w:val="000000"/>
          <w:spacing w:val="-2"/>
        </w:rPr>
        <w:t>ment to restrict a person to speak,</w:t>
      </w:r>
      <w:r w:rsidRPr="007143AA">
        <w:rPr>
          <w:color w:val="000000"/>
          <w:spacing w:val="-2"/>
        </w:rPr>
        <w:t xml:space="preserve"> </w:t>
      </w:r>
      <w:r>
        <w:rPr>
          <w:color w:val="000000"/>
          <w:spacing w:val="-2"/>
        </w:rPr>
        <w:t xml:space="preserve">expel him/her from the AGM and/ or take necessary legal action </w:t>
      </w:r>
      <w:r w:rsidRPr="007143AA">
        <w:rPr>
          <w:color w:val="000000"/>
          <w:spacing w:val="-2"/>
        </w:rPr>
        <w:t>in accordance with the law.</w:t>
      </w:r>
    </w:p>
    <w:p w14:paraId="767C4AA4" w14:textId="7FACA593" w:rsidR="005B003A" w:rsidRPr="00D867FF" w:rsidRDefault="005B003A" w:rsidP="005B003A">
      <w:pPr>
        <w:widowControl w:val="0"/>
        <w:numPr>
          <w:ilvl w:val="0"/>
          <w:numId w:val="2"/>
        </w:numPr>
        <w:suppressAutoHyphens/>
        <w:autoSpaceDE w:val="0"/>
        <w:spacing w:after="120"/>
        <w:ind w:left="270" w:right="23" w:hanging="270"/>
        <w:jc w:val="both"/>
        <w:rPr>
          <w:spacing w:val="-2"/>
        </w:rPr>
      </w:pPr>
      <w:r w:rsidRPr="007143AA">
        <w:rPr>
          <w:color w:val="000000"/>
          <w:spacing w:val="-2"/>
        </w:rPr>
        <w:t xml:space="preserve">The contents not specified in this Regulation shall be applied in accordance with </w:t>
      </w:r>
      <w:r w:rsidR="00CD32A6" w:rsidRPr="00CD32A6">
        <w:rPr>
          <w:sz w:val="26"/>
          <w:szCs w:val="26"/>
          <w:lang w:bidi="en-US"/>
        </w:rPr>
        <w:t xml:space="preserve">Saigon Beer Packaging Joint Stock </w:t>
      </w:r>
      <w:proofErr w:type="gramStart"/>
      <w:r w:rsidR="00CD32A6" w:rsidRPr="00CD32A6">
        <w:rPr>
          <w:sz w:val="26"/>
          <w:szCs w:val="26"/>
          <w:lang w:bidi="en-US"/>
        </w:rPr>
        <w:t>Company</w:t>
      </w:r>
      <w:r w:rsidR="00CD32A6" w:rsidRPr="00D867FF">
        <w:rPr>
          <w:spacing w:val="-2"/>
        </w:rPr>
        <w:t xml:space="preserve"> </w:t>
      </w:r>
      <w:r w:rsidRPr="00D867FF">
        <w:rPr>
          <w:spacing w:val="-2"/>
        </w:rPr>
        <w:t>'s</w:t>
      </w:r>
      <w:proofErr w:type="gramEnd"/>
      <w:r w:rsidRPr="00D867FF">
        <w:rPr>
          <w:spacing w:val="-2"/>
        </w:rPr>
        <w:t xml:space="preserve"> Charter, Law on Enterprises 20</w:t>
      </w:r>
      <w:r w:rsidR="00AC549A">
        <w:rPr>
          <w:spacing w:val="-2"/>
        </w:rPr>
        <w:t>20</w:t>
      </w:r>
      <w:r w:rsidRPr="00D867FF">
        <w:rPr>
          <w:spacing w:val="-2"/>
        </w:rPr>
        <w:t xml:space="preserve"> and related legal documents.</w:t>
      </w:r>
    </w:p>
    <w:p w14:paraId="19487E66" w14:textId="77777777" w:rsidR="005B003A" w:rsidRDefault="005B003A" w:rsidP="005B003A">
      <w:pPr>
        <w:widowControl w:val="0"/>
        <w:suppressAutoHyphens/>
        <w:autoSpaceDE w:val="0"/>
        <w:spacing w:after="120"/>
        <w:ind w:right="23"/>
        <w:jc w:val="both"/>
        <w:rPr>
          <w:b/>
          <w:i/>
          <w:color w:val="000000"/>
        </w:rPr>
      </w:pPr>
      <w:r w:rsidRPr="00297F7D">
        <w:rPr>
          <w:b/>
          <w:i/>
          <w:color w:val="000000"/>
        </w:rPr>
        <w:t xml:space="preserve">This Regulation takes effect immediately after being approved by the General Meeting of Shareholders. </w:t>
      </w:r>
    </w:p>
    <w:tbl>
      <w:tblPr>
        <w:tblW w:w="5041" w:type="pct"/>
        <w:tblLook w:val="01E0" w:firstRow="1" w:lastRow="1" w:firstColumn="1" w:lastColumn="1" w:noHBand="0" w:noVBand="0"/>
      </w:tblPr>
      <w:tblGrid>
        <w:gridCol w:w="3467"/>
        <w:gridCol w:w="6260"/>
      </w:tblGrid>
      <w:tr w:rsidR="005B003A" w:rsidRPr="00833E36" w14:paraId="4C7E5885" w14:textId="77777777" w:rsidTr="0004074C">
        <w:trPr>
          <w:trHeight w:val="82"/>
        </w:trPr>
        <w:tc>
          <w:tcPr>
            <w:tcW w:w="1782" w:type="pct"/>
          </w:tcPr>
          <w:p w14:paraId="008D0014" w14:textId="77777777" w:rsidR="005B003A" w:rsidRPr="00833E36" w:rsidRDefault="005B003A" w:rsidP="0004074C">
            <w:pPr>
              <w:pStyle w:val="BodyText"/>
              <w:spacing w:before="120" w:beforeAutospacing="0" w:after="120" w:afterAutospacing="0" w:line="276" w:lineRule="auto"/>
              <w:jc w:val="both"/>
              <w:rPr>
                <w:color w:val="000000"/>
                <w:sz w:val="26"/>
                <w:szCs w:val="26"/>
              </w:rPr>
            </w:pPr>
            <w:r w:rsidRPr="00833E36">
              <w:rPr>
                <w:color w:val="000000"/>
                <w:sz w:val="26"/>
                <w:szCs w:val="26"/>
              </w:rPr>
              <w:tab/>
            </w:r>
            <w:r w:rsidRPr="00833E36">
              <w:rPr>
                <w:color w:val="000000"/>
                <w:sz w:val="26"/>
                <w:szCs w:val="26"/>
              </w:rPr>
              <w:tab/>
            </w:r>
          </w:p>
        </w:tc>
        <w:tc>
          <w:tcPr>
            <w:tcW w:w="3218" w:type="pct"/>
          </w:tcPr>
          <w:p w14:paraId="3C48A39B" w14:textId="77777777" w:rsidR="005B003A" w:rsidRPr="00833E36" w:rsidRDefault="005B003A" w:rsidP="0004074C">
            <w:pPr>
              <w:pStyle w:val="BodyText"/>
              <w:spacing w:before="80" w:beforeAutospacing="0" w:after="0" w:afterAutospacing="0"/>
              <w:jc w:val="center"/>
              <w:rPr>
                <w:b/>
                <w:color w:val="000000"/>
                <w:sz w:val="26"/>
                <w:szCs w:val="26"/>
              </w:rPr>
            </w:pPr>
            <w:r w:rsidRPr="00833E36">
              <w:rPr>
                <w:b/>
                <w:color w:val="000000"/>
                <w:sz w:val="26"/>
              </w:rPr>
              <w:t>ON BEHALF OF THE BOARD OF</w:t>
            </w:r>
            <w:r>
              <w:rPr>
                <w:b/>
                <w:color w:val="000000"/>
                <w:sz w:val="26"/>
              </w:rPr>
              <w:t xml:space="preserve"> </w:t>
            </w:r>
            <w:r w:rsidRPr="00833E36">
              <w:rPr>
                <w:b/>
                <w:color w:val="000000"/>
                <w:sz w:val="26"/>
              </w:rPr>
              <w:t>DIRECTOR</w:t>
            </w:r>
            <w:r>
              <w:rPr>
                <w:b/>
                <w:color w:val="000000"/>
                <w:sz w:val="26"/>
              </w:rPr>
              <w:t>S</w:t>
            </w:r>
            <w:r w:rsidRPr="00833E36">
              <w:rPr>
                <w:b/>
                <w:color w:val="000000"/>
                <w:sz w:val="26"/>
              </w:rPr>
              <w:t xml:space="preserve"> </w:t>
            </w:r>
          </w:p>
          <w:p w14:paraId="49B94ED2" w14:textId="77777777" w:rsidR="005B003A" w:rsidRDefault="005B003A" w:rsidP="0004074C">
            <w:pPr>
              <w:pStyle w:val="BodyText"/>
              <w:spacing w:before="80" w:beforeAutospacing="0" w:after="0" w:afterAutospacing="0"/>
              <w:jc w:val="center"/>
              <w:rPr>
                <w:b/>
                <w:szCs w:val="26"/>
              </w:rPr>
            </w:pPr>
            <w:r w:rsidRPr="00833E36">
              <w:rPr>
                <w:b/>
                <w:color w:val="000000"/>
                <w:sz w:val="26"/>
                <w:szCs w:val="26"/>
              </w:rPr>
              <w:t>CHAIRM</w:t>
            </w:r>
            <w:r w:rsidRPr="00833E36">
              <w:rPr>
                <w:b/>
                <w:szCs w:val="26"/>
              </w:rPr>
              <w:t>AN</w:t>
            </w:r>
          </w:p>
          <w:p w14:paraId="6511A79A" w14:textId="77777777" w:rsidR="005B003A" w:rsidRDefault="005B003A" w:rsidP="0004074C">
            <w:pPr>
              <w:pStyle w:val="BodyText"/>
              <w:spacing w:before="80" w:beforeAutospacing="0" w:after="0" w:afterAutospacing="0"/>
              <w:jc w:val="center"/>
              <w:rPr>
                <w:b/>
                <w:szCs w:val="26"/>
              </w:rPr>
            </w:pPr>
          </w:p>
          <w:p w14:paraId="7157AC90" w14:textId="77777777" w:rsidR="005B003A" w:rsidRDefault="005B003A" w:rsidP="0004074C">
            <w:pPr>
              <w:pStyle w:val="BodyText"/>
              <w:spacing w:before="80" w:beforeAutospacing="0" w:after="0" w:afterAutospacing="0"/>
              <w:jc w:val="center"/>
              <w:rPr>
                <w:b/>
                <w:szCs w:val="26"/>
              </w:rPr>
            </w:pPr>
          </w:p>
          <w:p w14:paraId="602A2946" w14:textId="77777777" w:rsidR="005B003A" w:rsidRPr="00833E36" w:rsidRDefault="005B003A" w:rsidP="00CD32A6">
            <w:pPr>
              <w:pStyle w:val="BodyText"/>
              <w:spacing w:before="80" w:beforeAutospacing="0" w:after="0" w:afterAutospacing="0"/>
              <w:rPr>
                <w:b/>
                <w:color w:val="000000"/>
                <w:sz w:val="26"/>
                <w:szCs w:val="26"/>
              </w:rPr>
            </w:pPr>
          </w:p>
        </w:tc>
      </w:tr>
    </w:tbl>
    <w:p w14:paraId="24A79751" w14:textId="77777777" w:rsidR="000B7F20" w:rsidRDefault="00646466" w:rsidP="005B003A"/>
    <w:sectPr w:rsidR="000B7F20" w:rsidSect="001E16A9">
      <w:headerReference w:type="default" r:id="rId11"/>
      <w:footerReference w:type="default" r:id="rId12"/>
      <w:footerReference w:type="first" r:id="rId13"/>
      <w:pgSz w:w="12240" w:h="15840"/>
      <w:pgMar w:top="709" w:right="1080" w:bottom="1152" w:left="1728" w:header="720" w:footer="435"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1B5B97" w14:textId="77777777" w:rsidR="00646466" w:rsidRDefault="00646466" w:rsidP="005B003A">
      <w:r>
        <w:separator/>
      </w:r>
    </w:p>
  </w:endnote>
  <w:endnote w:type="continuationSeparator" w:id="0">
    <w:p w14:paraId="5EC0DEEC" w14:textId="77777777" w:rsidR="00646466" w:rsidRDefault="00646466" w:rsidP="005B0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6607737"/>
      <w:docPartObj>
        <w:docPartGallery w:val="Page Numbers (Bottom of Page)"/>
        <w:docPartUnique/>
      </w:docPartObj>
    </w:sdtPr>
    <w:sdtEndPr>
      <w:rPr>
        <w:noProof/>
      </w:rPr>
    </w:sdtEndPr>
    <w:sdtContent>
      <w:p w14:paraId="51046A48" w14:textId="6CBF7642" w:rsidR="005B003A" w:rsidRPr="005B003A" w:rsidRDefault="005B003A">
        <w:pPr>
          <w:pStyle w:val="Footer"/>
          <w:jc w:val="right"/>
        </w:pPr>
        <w:r w:rsidRPr="005B003A">
          <w:fldChar w:fldCharType="begin"/>
        </w:r>
        <w:r w:rsidRPr="005B003A">
          <w:instrText xml:space="preserve"> PAGE   \* MERGEFORMAT </w:instrText>
        </w:r>
        <w:r w:rsidRPr="005B003A">
          <w:fldChar w:fldCharType="separate"/>
        </w:r>
        <w:r w:rsidR="00AC549A">
          <w:rPr>
            <w:noProof/>
          </w:rPr>
          <w:t>4</w:t>
        </w:r>
        <w:r w:rsidRPr="005B003A">
          <w:rPr>
            <w:noProof/>
          </w:rPr>
          <w:fldChar w:fldCharType="end"/>
        </w:r>
      </w:p>
    </w:sdtContent>
  </w:sdt>
  <w:p w14:paraId="09A2009D" w14:textId="77777777" w:rsidR="005B003A" w:rsidRDefault="005B003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0549895"/>
      <w:docPartObj>
        <w:docPartGallery w:val="Page Numbers (Bottom of Page)"/>
        <w:docPartUnique/>
      </w:docPartObj>
    </w:sdtPr>
    <w:sdtEndPr>
      <w:rPr>
        <w:noProof/>
      </w:rPr>
    </w:sdtEndPr>
    <w:sdtContent>
      <w:p w14:paraId="2E3DEF87" w14:textId="3755C540" w:rsidR="0030430C" w:rsidRPr="0030430C" w:rsidRDefault="0030430C">
        <w:pPr>
          <w:pStyle w:val="Footer"/>
          <w:jc w:val="right"/>
        </w:pPr>
        <w:r w:rsidRPr="0030430C">
          <w:fldChar w:fldCharType="begin"/>
        </w:r>
        <w:r w:rsidRPr="0030430C">
          <w:instrText xml:space="preserve"> PAGE   \* MERGEFORMAT </w:instrText>
        </w:r>
        <w:r w:rsidRPr="0030430C">
          <w:fldChar w:fldCharType="separate"/>
        </w:r>
        <w:r w:rsidR="00AC549A">
          <w:rPr>
            <w:noProof/>
          </w:rPr>
          <w:t>1</w:t>
        </w:r>
        <w:r w:rsidRPr="0030430C">
          <w:rPr>
            <w:noProof/>
          </w:rPr>
          <w:fldChar w:fldCharType="end"/>
        </w:r>
      </w:p>
    </w:sdtContent>
  </w:sdt>
  <w:p w14:paraId="35F90B94" w14:textId="77777777" w:rsidR="0030430C" w:rsidRDefault="003043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194AED" w14:textId="77777777" w:rsidR="00646466" w:rsidRDefault="00646466" w:rsidP="005B003A">
      <w:r>
        <w:separator/>
      </w:r>
    </w:p>
  </w:footnote>
  <w:footnote w:type="continuationSeparator" w:id="0">
    <w:p w14:paraId="4C9C6068" w14:textId="77777777" w:rsidR="00646466" w:rsidRDefault="00646466" w:rsidP="005B00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09573" w14:textId="160F740F" w:rsidR="005B003A" w:rsidRPr="005B003A" w:rsidRDefault="005B003A" w:rsidP="005B003A">
    <w:pPr>
      <w:pStyle w:val="Header"/>
      <w:pBdr>
        <w:bottom w:val="single" w:sz="4" w:space="1" w:color="000000"/>
      </w:pBdr>
      <w:rPr>
        <w:b/>
        <w:i/>
        <w:sz w:val="20"/>
        <w:szCs w:val="20"/>
      </w:rPr>
    </w:pPr>
    <w:r w:rsidRPr="005B003A">
      <w:rPr>
        <w:b/>
        <w:i/>
        <w:sz w:val="20"/>
        <w:szCs w:val="20"/>
      </w:rPr>
      <w:t xml:space="preserve"> </w:t>
    </w:r>
    <w:r w:rsidRPr="001E56CD">
      <w:rPr>
        <w:b/>
        <w:i/>
        <w:sz w:val="20"/>
        <w:szCs w:val="20"/>
      </w:rPr>
      <w:t>Regulation on organization of the 20</w:t>
    </w:r>
    <w:r w:rsidR="00CD32A6">
      <w:rPr>
        <w:b/>
        <w:i/>
        <w:sz w:val="20"/>
        <w:szCs w:val="20"/>
      </w:rPr>
      <w:t>20</w:t>
    </w:r>
    <w:r w:rsidRPr="001E56CD">
      <w:rPr>
        <w:b/>
        <w:i/>
        <w:sz w:val="20"/>
        <w:szCs w:val="20"/>
      </w:rPr>
      <w:t xml:space="preserve"> AGM</w:t>
    </w:r>
  </w:p>
  <w:p w14:paraId="29DC64D1" w14:textId="77777777" w:rsidR="005B003A" w:rsidRDefault="005B003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FF1B19"/>
    <w:multiLevelType w:val="hybridMultilevel"/>
    <w:tmpl w:val="AA40F000"/>
    <w:lvl w:ilvl="0" w:tplc="B6BAB12E">
      <w:start w:val="1"/>
      <w:numFmt w:val="upperRoman"/>
      <w:lvlText w:val="%1."/>
      <w:lvlJc w:val="right"/>
      <w:pPr>
        <w:ind w:left="720" w:hanging="360"/>
      </w:pPr>
      <w:rPr>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3C57197D"/>
    <w:multiLevelType w:val="hybridMultilevel"/>
    <w:tmpl w:val="F14215A6"/>
    <w:lvl w:ilvl="0" w:tplc="0409000D">
      <w:start w:val="1"/>
      <w:numFmt w:val="bullet"/>
      <w:lvlText w:val=""/>
      <w:lvlJc w:val="left"/>
      <w:pPr>
        <w:ind w:left="1429" w:hanging="360"/>
      </w:pPr>
      <w:rPr>
        <w:rFonts w:ascii="Wingdings" w:hAnsi="Wingdings" w:hint="default"/>
      </w:rPr>
    </w:lvl>
    <w:lvl w:ilvl="1" w:tplc="0C090003" w:tentative="1">
      <w:start w:val="1"/>
      <w:numFmt w:val="bullet"/>
      <w:lvlText w:val="o"/>
      <w:lvlJc w:val="left"/>
      <w:pPr>
        <w:ind w:left="2149" w:hanging="360"/>
      </w:pPr>
      <w:rPr>
        <w:rFonts w:ascii="Courier New" w:hAnsi="Courier New" w:cs="Courier New" w:hint="default"/>
      </w:rPr>
    </w:lvl>
    <w:lvl w:ilvl="2" w:tplc="0C090005" w:tentative="1">
      <w:start w:val="1"/>
      <w:numFmt w:val="bullet"/>
      <w:lvlText w:val=""/>
      <w:lvlJc w:val="left"/>
      <w:pPr>
        <w:ind w:left="2869" w:hanging="360"/>
      </w:pPr>
      <w:rPr>
        <w:rFonts w:ascii="Wingdings" w:hAnsi="Wingdings" w:hint="default"/>
      </w:rPr>
    </w:lvl>
    <w:lvl w:ilvl="3" w:tplc="0C090001" w:tentative="1">
      <w:start w:val="1"/>
      <w:numFmt w:val="bullet"/>
      <w:lvlText w:val=""/>
      <w:lvlJc w:val="left"/>
      <w:pPr>
        <w:ind w:left="3589" w:hanging="360"/>
      </w:pPr>
      <w:rPr>
        <w:rFonts w:ascii="Symbol" w:hAnsi="Symbol" w:hint="default"/>
      </w:rPr>
    </w:lvl>
    <w:lvl w:ilvl="4" w:tplc="0C090003" w:tentative="1">
      <w:start w:val="1"/>
      <w:numFmt w:val="bullet"/>
      <w:lvlText w:val="o"/>
      <w:lvlJc w:val="left"/>
      <w:pPr>
        <w:ind w:left="4309" w:hanging="360"/>
      </w:pPr>
      <w:rPr>
        <w:rFonts w:ascii="Courier New" w:hAnsi="Courier New" w:cs="Courier New" w:hint="default"/>
      </w:rPr>
    </w:lvl>
    <w:lvl w:ilvl="5" w:tplc="0C090005" w:tentative="1">
      <w:start w:val="1"/>
      <w:numFmt w:val="bullet"/>
      <w:lvlText w:val=""/>
      <w:lvlJc w:val="left"/>
      <w:pPr>
        <w:ind w:left="5029" w:hanging="360"/>
      </w:pPr>
      <w:rPr>
        <w:rFonts w:ascii="Wingdings" w:hAnsi="Wingdings" w:hint="default"/>
      </w:rPr>
    </w:lvl>
    <w:lvl w:ilvl="6" w:tplc="0C090001" w:tentative="1">
      <w:start w:val="1"/>
      <w:numFmt w:val="bullet"/>
      <w:lvlText w:val=""/>
      <w:lvlJc w:val="left"/>
      <w:pPr>
        <w:ind w:left="5749" w:hanging="360"/>
      </w:pPr>
      <w:rPr>
        <w:rFonts w:ascii="Symbol" w:hAnsi="Symbol" w:hint="default"/>
      </w:rPr>
    </w:lvl>
    <w:lvl w:ilvl="7" w:tplc="0C090003" w:tentative="1">
      <w:start w:val="1"/>
      <w:numFmt w:val="bullet"/>
      <w:lvlText w:val="o"/>
      <w:lvlJc w:val="left"/>
      <w:pPr>
        <w:ind w:left="6469" w:hanging="360"/>
      </w:pPr>
      <w:rPr>
        <w:rFonts w:ascii="Courier New" w:hAnsi="Courier New" w:cs="Courier New" w:hint="default"/>
      </w:rPr>
    </w:lvl>
    <w:lvl w:ilvl="8" w:tplc="0C090005" w:tentative="1">
      <w:start w:val="1"/>
      <w:numFmt w:val="bullet"/>
      <w:lvlText w:val=""/>
      <w:lvlJc w:val="left"/>
      <w:pPr>
        <w:ind w:left="7189" w:hanging="360"/>
      </w:pPr>
      <w:rPr>
        <w:rFonts w:ascii="Wingdings" w:hAnsi="Wingdings" w:hint="default"/>
      </w:rPr>
    </w:lvl>
  </w:abstractNum>
  <w:abstractNum w:abstractNumId="2">
    <w:nsid w:val="3DC313AA"/>
    <w:multiLevelType w:val="hybridMultilevel"/>
    <w:tmpl w:val="3294A962"/>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3EE16F77"/>
    <w:multiLevelType w:val="hybridMultilevel"/>
    <w:tmpl w:val="459CFAE8"/>
    <w:lvl w:ilvl="0" w:tplc="0C090019">
      <w:start w:val="1"/>
      <w:numFmt w:val="lowerLetter"/>
      <w:lvlText w:val="%1."/>
      <w:lvlJc w:val="left"/>
      <w:pPr>
        <w:ind w:left="1004" w:hanging="360"/>
      </w:pPr>
      <w:rPr>
        <w:rFonts w:hint="default"/>
      </w:rPr>
    </w:lvl>
    <w:lvl w:ilvl="1" w:tplc="0C090019">
      <w:start w:val="1"/>
      <w:numFmt w:val="lowerLetter"/>
      <w:lvlText w:val="%2."/>
      <w:lvlJc w:val="left"/>
      <w:pPr>
        <w:ind w:left="1724" w:hanging="360"/>
      </w:pPr>
      <w:rPr>
        <w:rFonts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54C6085C"/>
    <w:multiLevelType w:val="hybridMultilevel"/>
    <w:tmpl w:val="C4E40C9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6779555E"/>
    <w:multiLevelType w:val="hybridMultilevel"/>
    <w:tmpl w:val="8D86BC92"/>
    <w:lvl w:ilvl="0" w:tplc="FFFFFFFF">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68AB2C19"/>
    <w:multiLevelType w:val="hybridMultilevel"/>
    <w:tmpl w:val="AC908EEA"/>
    <w:lvl w:ilvl="0" w:tplc="0C090009">
      <w:start w:val="1"/>
      <w:numFmt w:val="bullet"/>
      <w:lvlText w:val=""/>
      <w:lvlJc w:val="left"/>
      <w:pPr>
        <w:ind w:left="1287" w:hanging="360"/>
      </w:pPr>
      <w:rPr>
        <w:rFonts w:ascii="Wingdings" w:hAnsi="Wingdings"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7">
    <w:nsid w:val="7A2E073E"/>
    <w:multiLevelType w:val="hybridMultilevel"/>
    <w:tmpl w:val="2CBECC92"/>
    <w:lvl w:ilvl="0" w:tplc="2D54752E">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0"/>
  </w:num>
  <w:num w:numId="4">
    <w:abstractNumId w:val="4"/>
  </w:num>
  <w:num w:numId="5">
    <w:abstractNumId w:val="2"/>
  </w:num>
  <w:num w:numId="6">
    <w:abstractNumId w:val="6"/>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03A"/>
    <w:rsid w:val="0003545B"/>
    <w:rsid w:val="001003CB"/>
    <w:rsid w:val="00104EF2"/>
    <w:rsid w:val="001955F1"/>
    <w:rsid w:val="001D3A60"/>
    <w:rsid w:val="001E16A9"/>
    <w:rsid w:val="001F6666"/>
    <w:rsid w:val="0030430C"/>
    <w:rsid w:val="003F5B4E"/>
    <w:rsid w:val="004550CC"/>
    <w:rsid w:val="004B0E2A"/>
    <w:rsid w:val="005451DD"/>
    <w:rsid w:val="005B003A"/>
    <w:rsid w:val="005D14E0"/>
    <w:rsid w:val="005E7135"/>
    <w:rsid w:val="00646466"/>
    <w:rsid w:val="006967FD"/>
    <w:rsid w:val="006A5C50"/>
    <w:rsid w:val="007856AD"/>
    <w:rsid w:val="007C2D3B"/>
    <w:rsid w:val="008670BB"/>
    <w:rsid w:val="00A01DC5"/>
    <w:rsid w:val="00A150CD"/>
    <w:rsid w:val="00A30A52"/>
    <w:rsid w:val="00AC549A"/>
    <w:rsid w:val="00AF38FA"/>
    <w:rsid w:val="00B35AEE"/>
    <w:rsid w:val="00BC6DA4"/>
    <w:rsid w:val="00CD32A6"/>
    <w:rsid w:val="00E42790"/>
    <w:rsid w:val="00E5443F"/>
    <w:rsid w:val="00EE05F3"/>
    <w:rsid w:val="00F87018"/>
    <w:rsid w:val="00F93B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C3E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003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B003A"/>
    <w:pPr>
      <w:spacing w:before="100" w:beforeAutospacing="1" w:after="100" w:afterAutospacing="1"/>
    </w:pPr>
  </w:style>
  <w:style w:type="character" w:customStyle="1" w:styleId="BodyTextChar">
    <w:name w:val="Body Text Char"/>
    <w:basedOn w:val="DefaultParagraphFont"/>
    <w:link w:val="BodyText"/>
    <w:rsid w:val="005B003A"/>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B003A"/>
    <w:pPr>
      <w:tabs>
        <w:tab w:val="center" w:pos="4680"/>
        <w:tab w:val="right" w:pos="9360"/>
      </w:tabs>
    </w:pPr>
  </w:style>
  <w:style w:type="character" w:customStyle="1" w:styleId="HeaderChar">
    <w:name w:val="Header Char"/>
    <w:basedOn w:val="DefaultParagraphFont"/>
    <w:link w:val="Header"/>
    <w:uiPriority w:val="99"/>
    <w:rsid w:val="005B003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B003A"/>
    <w:pPr>
      <w:tabs>
        <w:tab w:val="center" w:pos="4680"/>
        <w:tab w:val="right" w:pos="9360"/>
      </w:tabs>
    </w:pPr>
  </w:style>
  <w:style w:type="character" w:customStyle="1" w:styleId="FooterChar">
    <w:name w:val="Footer Char"/>
    <w:basedOn w:val="DefaultParagraphFont"/>
    <w:link w:val="Footer"/>
    <w:uiPriority w:val="99"/>
    <w:rsid w:val="005B003A"/>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003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B003A"/>
    <w:pPr>
      <w:spacing w:before="100" w:beforeAutospacing="1" w:after="100" w:afterAutospacing="1"/>
    </w:pPr>
  </w:style>
  <w:style w:type="character" w:customStyle="1" w:styleId="BodyTextChar">
    <w:name w:val="Body Text Char"/>
    <w:basedOn w:val="DefaultParagraphFont"/>
    <w:link w:val="BodyText"/>
    <w:rsid w:val="005B003A"/>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B003A"/>
    <w:pPr>
      <w:tabs>
        <w:tab w:val="center" w:pos="4680"/>
        <w:tab w:val="right" w:pos="9360"/>
      </w:tabs>
    </w:pPr>
  </w:style>
  <w:style w:type="character" w:customStyle="1" w:styleId="HeaderChar">
    <w:name w:val="Header Char"/>
    <w:basedOn w:val="DefaultParagraphFont"/>
    <w:link w:val="Header"/>
    <w:uiPriority w:val="99"/>
    <w:rsid w:val="005B003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B003A"/>
    <w:pPr>
      <w:tabs>
        <w:tab w:val="center" w:pos="4680"/>
        <w:tab w:val="right" w:pos="9360"/>
      </w:tabs>
    </w:pPr>
  </w:style>
  <w:style w:type="character" w:customStyle="1" w:styleId="FooterChar">
    <w:name w:val="Footer Char"/>
    <w:basedOn w:val="DefaultParagraphFont"/>
    <w:link w:val="Footer"/>
    <w:uiPriority w:val="99"/>
    <w:rsid w:val="005B003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65566890E0A44F83BA1B0AC1C688BA" ma:contentTypeVersion="11" ma:contentTypeDescription="Create a new document." ma:contentTypeScope="" ma:versionID="7438eb3840baa8f95f06dd25f4927dfc">
  <xsd:schema xmlns:xsd="http://www.w3.org/2001/XMLSchema" xmlns:xs="http://www.w3.org/2001/XMLSchema" xmlns:p="http://schemas.microsoft.com/office/2006/metadata/properties" xmlns:ns3="28b8513c-4867-4e7a-9f00-f2b3f181d60a" xmlns:ns4="ad0b33ba-8c08-46c3-aa53-2550f9935817" targetNamespace="http://schemas.microsoft.com/office/2006/metadata/properties" ma:root="true" ma:fieldsID="57da77c08277256c063a36405686e916" ns3:_="" ns4:_="">
    <xsd:import namespace="28b8513c-4867-4e7a-9f00-f2b3f181d60a"/>
    <xsd:import namespace="ad0b33ba-8c08-46c3-aa53-2550f993581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b8513c-4867-4e7a-9f00-f2b3f181d6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0b33ba-8c08-46c3-aa53-2550f993581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B89F38-A771-445A-94C4-F91078B6EC7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E45696-5518-4650-9700-FF3811C17F49}">
  <ds:schemaRefs>
    <ds:schemaRef ds:uri="http://schemas.microsoft.com/sharepoint/v3/contenttype/forms"/>
  </ds:schemaRefs>
</ds:datastoreItem>
</file>

<file path=customXml/itemProps3.xml><?xml version="1.0" encoding="utf-8"?>
<ds:datastoreItem xmlns:ds="http://schemas.openxmlformats.org/officeDocument/2006/customXml" ds:itemID="{373FF266-D368-4358-B61E-D8B0551392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b8513c-4867-4e7a-9f00-f2b3f181d60a"/>
    <ds:schemaRef ds:uri="ad0b33ba-8c08-46c3-aa53-2550f99358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1843</Words>
  <Characters>10506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Bod Doc - BO/HO</dc:creator>
  <cp:lastModifiedBy>Admin</cp:lastModifiedBy>
  <cp:revision>3</cp:revision>
  <dcterms:created xsi:type="dcterms:W3CDTF">2021-02-26T03:08:00Z</dcterms:created>
  <dcterms:modified xsi:type="dcterms:W3CDTF">2021-02-26T03:16:00Z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0x0101005665566890E0A44F83BA1B0AC1C688BA</vt:lpwstr>
  </property>
</Properties>
</file>